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5FE" w:rsidRDefault="008155FE" w:rsidP="00C8464F">
      <w:pPr>
        <w:pStyle w:val="ConsPlusTitle"/>
        <w:widowControl/>
        <w:ind w:left="4536"/>
        <w:jc w:val="center"/>
        <w:rPr>
          <w:rFonts w:ascii="Times New Roman" w:hAnsi="Times New Roman" w:cs="Times New Roman"/>
          <w:b w:val="0"/>
          <w:bCs w:val="0"/>
          <w:sz w:val="24"/>
          <w:szCs w:val="24"/>
          <w:highlight w:val="yellow"/>
        </w:rPr>
      </w:pPr>
    </w:p>
    <w:tbl>
      <w:tblPr>
        <w:tblW w:w="0" w:type="auto"/>
        <w:tblLook w:val="0000"/>
      </w:tblPr>
      <w:tblGrid>
        <w:gridCol w:w="4644"/>
        <w:gridCol w:w="4359"/>
      </w:tblGrid>
      <w:tr w:rsidR="008155FE" w:rsidTr="00EA1D60">
        <w:tc>
          <w:tcPr>
            <w:tcW w:w="4644" w:type="dxa"/>
          </w:tcPr>
          <w:p w:rsidR="008155FE" w:rsidRPr="00E31759" w:rsidRDefault="008155FE" w:rsidP="00EA1D60">
            <w:pPr>
              <w:jc w:val="center"/>
              <w:rPr>
                <w:b/>
                <w:bCs/>
                <w:sz w:val="26"/>
                <w:szCs w:val="26"/>
              </w:rPr>
            </w:pPr>
            <w:r w:rsidRPr="00E31759">
              <w:rPr>
                <w:b/>
                <w:sz w:val="26"/>
                <w:szCs w:val="26"/>
              </w:rPr>
              <w:t>«КУЖЕНЕР ОЛАСЕ ПОСЕЛЕНИЙ» МУНИЦИПАЛЬНЫЙ ОБРАЗОВАНИЙЫН АДМИНИСТРАЦИЙЖЕ</w:t>
            </w:r>
          </w:p>
        </w:tc>
        <w:tc>
          <w:tcPr>
            <w:tcW w:w="4359" w:type="dxa"/>
          </w:tcPr>
          <w:p w:rsidR="008155FE" w:rsidRPr="00E31759" w:rsidRDefault="008155FE" w:rsidP="00EA1D60">
            <w:pPr>
              <w:jc w:val="center"/>
              <w:rPr>
                <w:b/>
                <w:bCs/>
                <w:sz w:val="26"/>
                <w:szCs w:val="26"/>
              </w:rPr>
            </w:pPr>
            <w:r w:rsidRPr="00E31759">
              <w:rPr>
                <w:b/>
                <w:bCs/>
                <w:sz w:val="26"/>
                <w:szCs w:val="26"/>
              </w:rPr>
              <w:t>АДМИНИСТРАЦИЯ МУНИЦИПАЛЬНОГО ОБРАЗОВАНИЯ «ГОРОДСКОЕ ПОСЕЛЕНИЕ КУЖЕНЕР»</w:t>
            </w:r>
          </w:p>
        </w:tc>
      </w:tr>
      <w:tr w:rsidR="008155FE" w:rsidTr="00EA1D60">
        <w:tc>
          <w:tcPr>
            <w:tcW w:w="4644" w:type="dxa"/>
          </w:tcPr>
          <w:p w:rsidR="008155FE" w:rsidRPr="008155FE" w:rsidRDefault="008155FE" w:rsidP="008155FE">
            <w:pPr>
              <w:pStyle w:val="2"/>
              <w:jc w:val="center"/>
              <w:rPr>
                <w:rFonts w:ascii="Times New Roman" w:eastAsia="Times New Roman" w:hAnsi="Times New Roman" w:cs="Times New Roman"/>
                <w:color w:val="auto"/>
              </w:rPr>
            </w:pPr>
            <w:r w:rsidRPr="008155FE">
              <w:rPr>
                <w:rFonts w:ascii="Times New Roman" w:eastAsia="Times New Roman" w:hAnsi="Times New Roman" w:cs="Times New Roman"/>
                <w:color w:val="auto"/>
              </w:rPr>
              <w:t>ПУНЧАЛ</w:t>
            </w:r>
          </w:p>
        </w:tc>
        <w:tc>
          <w:tcPr>
            <w:tcW w:w="4359" w:type="dxa"/>
          </w:tcPr>
          <w:p w:rsidR="008155FE" w:rsidRDefault="008155FE" w:rsidP="00EA1D60">
            <w:pPr>
              <w:jc w:val="center"/>
              <w:rPr>
                <w:b/>
                <w:bCs/>
              </w:rPr>
            </w:pPr>
          </w:p>
          <w:p w:rsidR="008155FE" w:rsidRPr="008155FE" w:rsidRDefault="008155FE" w:rsidP="00EA1D60">
            <w:pPr>
              <w:pStyle w:val="1"/>
              <w:rPr>
                <w:bCs w:val="0"/>
              </w:rPr>
            </w:pPr>
            <w:r w:rsidRPr="008155FE">
              <w:rPr>
                <w:bCs w:val="0"/>
              </w:rPr>
              <w:t>ПОСТАНОВЛЕНИЕ</w:t>
            </w:r>
          </w:p>
        </w:tc>
      </w:tr>
    </w:tbl>
    <w:p w:rsidR="008155FE" w:rsidRDefault="008155FE" w:rsidP="008155FE">
      <w:pPr>
        <w:jc w:val="center"/>
      </w:pPr>
    </w:p>
    <w:p w:rsidR="008155FE" w:rsidRDefault="008155FE" w:rsidP="008155FE">
      <w:pPr>
        <w:jc w:val="center"/>
      </w:pPr>
    </w:p>
    <w:p w:rsidR="008155FE" w:rsidRDefault="008155FE" w:rsidP="008155FE">
      <w:pPr>
        <w:jc w:val="center"/>
      </w:pPr>
    </w:p>
    <w:p w:rsidR="008155FE" w:rsidRDefault="008155FE" w:rsidP="008155FE">
      <w:pPr>
        <w:jc w:val="center"/>
      </w:pPr>
      <w:r w:rsidRPr="00245EDD">
        <w:t xml:space="preserve">от </w:t>
      </w:r>
      <w:r w:rsidR="00245EDD" w:rsidRPr="00245EDD">
        <w:t>02</w:t>
      </w:r>
      <w:r w:rsidRPr="00245EDD">
        <w:t xml:space="preserve"> </w:t>
      </w:r>
      <w:r w:rsidR="00245EDD" w:rsidRPr="00245EDD">
        <w:t>июня</w:t>
      </w:r>
      <w:r w:rsidRPr="00245EDD">
        <w:t xml:space="preserve"> 201</w:t>
      </w:r>
      <w:r w:rsidR="00245EDD" w:rsidRPr="00245EDD">
        <w:t>6</w:t>
      </w:r>
      <w:r w:rsidRPr="00245EDD">
        <w:t xml:space="preserve"> г. № </w:t>
      </w:r>
      <w:r w:rsidR="00245EDD" w:rsidRPr="00245EDD">
        <w:t>97</w:t>
      </w:r>
    </w:p>
    <w:p w:rsidR="008155FE" w:rsidRDefault="008155FE" w:rsidP="008155FE">
      <w:pPr>
        <w:pStyle w:val="a5"/>
        <w:ind w:right="-1"/>
        <w:jc w:val="center"/>
        <w:rPr>
          <w:b/>
          <w:szCs w:val="28"/>
        </w:rPr>
      </w:pPr>
    </w:p>
    <w:p w:rsidR="008155FE" w:rsidRDefault="008155FE" w:rsidP="008155FE">
      <w:pPr>
        <w:pStyle w:val="a5"/>
        <w:ind w:right="-1"/>
        <w:jc w:val="center"/>
        <w:rPr>
          <w:b/>
          <w:szCs w:val="28"/>
        </w:rPr>
      </w:pPr>
    </w:p>
    <w:p w:rsidR="001E7C3D" w:rsidRPr="001E7C3D" w:rsidRDefault="008155FE" w:rsidP="001E7C3D">
      <w:pPr>
        <w:ind w:right="-2"/>
        <w:jc w:val="center"/>
        <w:rPr>
          <w:b/>
          <w:bCs/>
          <w:kern w:val="28"/>
          <w:szCs w:val="28"/>
        </w:rPr>
      </w:pPr>
      <w:r w:rsidRPr="00AA4A51">
        <w:rPr>
          <w:b/>
          <w:bCs/>
          <w:kern w:val="28"/>
          <w:szCs w:val="28"/>
        </w:rPr>
        <w:t xml:space="preserve">Об утверждении Административного регламента по </w:t>
      </w:r>
      <w:r w:rsidR="001E7C3D">
        <w:rPr>
          <w:b/>
          <w:bCs/>
          <w:kern w:val="28"/>
          <w:szCs w:val="28"/>
        </w:rPr>
        <w:t>предоставлению муниципальной услуги</w:t>
      </w:r>
      <w:r w:rsidRPr="00AA4A51">
        <w:rPr>
          <w:b/>
          <w:bCs/>
          <w:kern w:val="28"/>
          <w:szCs w:val="28"/>
        </w:rPr>
        <w:t xml:space="preserve"> </w:t>
      </w:r>
      <w:r w:rsidR="001E7C3D" w:rsidRPr="001E7C3D">
        <w:rPr>
          <w:b/>
          <w:bCs/>
          <w:kern w:val="28"/>
          <w:szCs w:val="28"/>
        </w:rPr>
        <w:t>«Прием заявлений и выдача документов</w:t>
      </w:r>
      <w:r w:rsidR="001E7C3D" w:rsidRPr="001E7C3D">
        <w:rPr>
          <w:bCs/>
          <w:kern w:val="28"/>
          <w:szCs w:val="28"/>
        </w:rPr>
        <w:t xml:space="preserve"> </w:t>
      </w:r>
      <w:r w:rsidR="001E7C3D" w:rsidRPr="001E7C3D">
        <w:rPr>
          <w:b/>
          <w:bCs/>
          <w:kern w:val="28"/>
          <w:szCs w:val="28"/>
        </w:rPr>
        <w:t>об утверждении схемы расположения земельного участка на кадастровом плане территории »</w:t>
      </w:r>
    </w:p>
    <w:p w:rsidR="008155FE" w:rsidRDefault="008155FE" w:rsidP="001E7C3D">
      <w:pPr>
        <w:ind w:right="-2"/>
        <w:jc w:val="center"/>
        <w:rPr>
          <w:szCs w:val="28"/>
        </w:rPr>
      </w:pPr>
    </w:p>
    <w:p w:rsidR="008155FE" w:rsidRPr="001E7C3D" w:rsidRDefault="008155FE" w:rsidP="008155FE">
      <w:pPr>
        <w:pStyle w:val="ac"/>
        <w:spacing w:before="0" w:after="0"/>
        <w:ind w:firstLine="709"/>
        <w:jc w:val="both"/>
        <w:rPr>
          <w:rFonts w:ascii="Times New Roman" w:hAnsi="Times New Roman" w:cs="Times New Roman"/>
          <w:sz w:val="28"/>
          <w:szCs w:val="28"/>
        </w:rPr>
      </w:pPr>
      <w:r w:rsidRPr="001E7C3D">
        <w:rPr>
          <w:rFonts w:ascii="Times New Roman" w:hAnsi="Times New Roman" w:cs="Times New Roman"/>
          <w:color w:val="181818"/>
          <w:sz w:val="28"/>
          <w:szCs w:val="28"/>
        </w:rPr>
        <w:t xml:space="preserve">В соответствии с </w:t>
      </w:r>
      <w:r w:rsidR="00F60D78" w:rsidRPr="00F60D78">
        <w:rPr>
          <w:rFonts w:ascii="Times New Roman" w:hAnsi="Times New Roman" w:cs="Times New Roman"/>
          <w:bCs/>
          <w:sz w:val="28"/>
          <w:szCs w:val="28"/>
        </w:rPr>
        <w:t>Федеральн</w:t>
      </w:r>
      <w:r w:rsidR="00F60D78">
        <w:rPr>
          <w:rFonts w:ascii="Times New Roman" w:hAnsi="Times New Roman" w:cs="Times New Roman"/>
          <w:bCs/>
          <w:sz w:val="28"/>
          <w:szCs w:val="28"/>
        </w:rPr>
        <w:t>ым</w:t>
      </w:r>
      <w:r w:rsidR="00F60D78" w:rsidRPr="00F60D78">
        <w:rPr>
          <w:rFonts w:ascii="Times New Roman" w:hAnsi="Times New Roman" w:cs="Times New Roman"/>
          <w:bCs/>
          <w:sz w:val="28"/>
          <w:szCs w:val="28"/>
        </w:rPr>
        <w:t xml:space="preserve"> закон</w:t>
      </w:r>
      <w:r w:rsidR="00F60D78">
        <w:rPr>
          <w:rFonts w:ascii="Times New Roman" w:hAnsi="Times New Roman" w:cs="Times New Roman"/>
          <w:bCs/>
          <w:sz w:val="28"/>
          <w:szCs w:val="28"/>
        </w:rPr>
        <w:t>ом</w:t>
      </w:r>
      <w:r w:rsidR="00F60D78" w:rsidRPr="00F60D78">
        <w:rPr>
          <w:rFonts w:ascii="Times New Roman" w:hAnsi="Times New Roman" w:cs="Times New Roman"/>
          <w:bCs/>
          <w:sz w:val="28"/>
          <w:szCs w:val="28"/>
        </w:rPr>
        <w:t xml:space="preserve"> от 25 октября 2001 г. N 137-ФЗ </w:t>
      </w:r>
      <w:r w:rsidR="00F60D78">
        <w:rPr>
          <w:rFonts w:ascii="Times New Roman" w:hAnsi="Times New Roman" w:cs="Times New Roman"/>
          <w:bCs/>
          <w:sz w:val="28"/>
          <w:szCs w:val="28"/>
        </w:rPr>
        <w:t>«</w:t>
      </w:r>
      <w:r w:rsidR="00F60D78" w:rsidRPr="00F60D78">
        <w:rPr>
          <w:rFonts w:ascii="Times New Roman" w:hAnsi="Times New Roman" w:cs="Times New Roman"/>
          <w:bCs/>
          <w:sz w:val="28"/>
          <w:szCs w:val="28"/>
        </w:rPr>
        <w:t>О введении в действие Земельного кодекса Российской Федерации</w:t>
      </w:r>
      <w:r w:rsidR="00F60D78">
        <w:rPr>
          <w:rFonts w:ascii="Times New Roman" w:hAnsi="Times New Roman" w:cs="Times New Roman"/>
          <w:bCs/>
          <w:sz w:val="28"/>
          <w:szCs w:val="28"/>
        </w:rPr>
        <w:t>»,</w:t>
      </w:r>
      <w:r w:rsidR="00F60D78" w:rsidRPr="00F60D78">
        <w:rPr>
          <w:rFonts w:ascii="Times New Roman" w:hAnsi="Times New Roman" w:cs="Times New Roman"/>
          <w:bCs/>
          <w:sz w:val="28"/>
          <w:szCs w:val="28"/>
        </w:rPr>
        <w:br/>
      </w:r>
      <w:r w:rsidRPr="001E7C3D">
        <w:rPr>
          <w:rFonts w:ascii="Times New Roman" w:hAnsi="Times New Roman" w:cs="Times New Roman"/>
          <w:color w:val="181818"/>
          <w:sz w:val="28"/>
          <w:szCs w:val="28"/>
        </w:rPr>
        <w:t>Федеральным законом от 06.10.2003 г. № 131-ФЗ «Об общих принципах организации местного самоуправления в Российской Федерации», Уставом муниципального образования «Городское поселение Куженер» администрация муниципального образования «Городское поселение Куженер»</w:t>
      </w:r>
      <w:r w:rsidR="00F60D78">
        <w:rPr>
          <w:rFonts w:ascii="Times New Roman" w:hAnsi="Times New Roman" w:cs="Times New Roman"/>
          <w:color w:val="181818"/>
          <w:sz w:val="28"/>
          <w:szCs w:val="28"/>
        </w:rPr>
        <w:t xml:space="preserve">                        </w:t>
      </w:r>
      <w:r w:rsidRPr="001E7C3D">
        <w:rPr>
          <w:rFonts w:ascii="Times New Roman" w:hAnsi="Times New Roman" w:cs="Times New Roman"/>
          <w:color w:val="181818"/>
          <w:sz w:val="28"/>
          <w:szCs w:val="28"/>
        </w:rPr>
        <w:t xml:space="preserve"> </w:t>
      </w:r>
      <w:proofErr w:type="spellStart"/>
      <w:proofErr w:type="gramStart"/>
      <w:r w:rsidRPr="001E7C3D">
        <w:rPr>
          <w:rFonts w:ascii="Times New Roman" w:hAnsi="Times New Roman" w:cs="Times New Roman"/>
          <w:color w:val="181818"/>
          <w:sz w:val="28"/>
          <w:szCs w:val="28"/>
        </w:rPr>
        <w:t>п</w:t>
      </w:r>
      <w:proofErr w:type="spellEnd"/>
      <w:proofErr w:type="gramEnd"/>
      <w:r w:rsidRPr="001E7C3D">
        <w:rPr>
          <w:rFonts w:ascii="Times New Roman" w:hAnsi="Times New Roman" w:cs="Times New Roman"/>
          <w:color w:val="181818"/>
          <w:sz w:val="28"/>
          <w:szCs w:val="28"/>
        </w:rPr>
        <w:t xml:space="preserve"> о с т а </w:t>
      </w:r>
      <w:proofErr w:type="spellStart"/>
      <w:r w:rsidRPr="001E7C3D">
        <w:rPr>
          <w:rFonts w:ascii="Times New Roman" w:hAnsi="Times New Roman" w:cs="Times New Roman"/>
          <w:color w:val="181818"/>
          <w:sz w:val="28"/>
          <w:szCs w:val="28"/>
        </w:rPr>
        <w:t>н</w:t>
      </w:r>
      <w:proofErr w:type="spellEnd"/>
      <w:r w:rsidRPr="001E7C3D">
        <w:rPr>
          <w:rFonts w:ascii="Times New Roman" w:hAnsi="Times New Roman" w:cs="Times New Roman"/>
          <w:color w:val="181818"/>
          <w:sz w:val="28"/>
          <w:szCs w:val="28"/>
        </w:rPr>
        <w:t xml:space="preserve"> о в л я е т:</w:t>
      </w:r>
    </w:p>
    <w:p w:rsidR="00F60D78" w:rsidRPr="00F60D78" w:rsidRDefault="008155FE" w:rsidP="00F60D78">
      <w:pPr>
        <w:pStyle w:val="ac"/>
        <w:tabs>
          <w:tab w:val="left" w:pos="1134"/>
        </w:tabs>
        <w:ind w:firstLine="709"/>
        <w:contextualSpacing/>
        <w:jc w:val="both"/>
        <w:rPr>
          <w:rFonts w:ascii="Times New Roman" w:hAnsi="Times New Roman" w:cs="Times New Roman"/>
          <w:bCs/>
          <w:kern w:val="28"/>
          <w:sz w:val="28"/>
          <w:szCs w:val="28"/>
        </w:rPr>
      </w:pPr>
      <w:r w:rsidRPr="001E7C3D">
        <w:rPr>
          <w:rFonts w:ascii="Times New Roman" w:hAnsi="Times New Roman" w:cs="Times New Roman"/>
          <w:color w:val="181818"/>
          <w:sz w:val="28"/>
          <w:szCs w:val="28"/>
        </w:rPr>
        <w:t xml:space="preserve">1. Утвердить прилагаемый административный регламент </w:t>
      </w:r>
      <w:r w:rsidRPr="001E7C3D">
        <w:rPr>
          <w:rFonts w:ascii="Times New Roman" w:hAnsi="Times New Roman" w:cs="Times New Roman"/>
          <w:bCs/>
          <w:kern w:val="28"/>
          <w:sz w:val="28"/>
          <w:szCs w:val="28"/>
        </w:rPr>
        <w:t xml:space="preserve">по </w:t>
      </w:r>
      <w:r w:rsidR="00F60D78" w:rsidRPr="00F60D78">
        <w:rPr>
          <w:rFonts w:ascii="Times New Roman" w:hAnsi="Times New Roman" w:cs="Times New Roman"/>
          <w:bCs/>
          <w:kern w:val="28"/>
          <w:sz w:val="28"/>
          <w:szCs w:val="28"/>
        </w:rPr>
        <w:t xml:space="preserve">предоставлению муниципальной услуги «Прием заявлений и выдача документов об утверждении схемы расположения земельного участка </w:t>
      </w:r>
      <w:r w:rsidR="00F60D78">
        <w:rPr>
          <w:rFonts w:ascii="Times New Roman" w:hAnsi="Times New Roman" w:cs="Times New Roman"/>
          <w:bCs/>
          <w:kern w:val="28"/>
          <w:sz w:val="28"/>
          <w:szCs w:val="28"/>
        </w:rPr>
        <w:t>на кадастровом плане территории</w:t>
      </w:r>
      <w:r w:rsidR="00F60D78" w:rsidRPr="00F60D78">
        <w:rPr>
          <w:rFonts w:ascii="Times New Roman" w:hAnsi="Times New Roman" w:cs="Times New Roman"/>
          <w:bCs/>
          <w:kern w:val="28"/>
          <w:sz w:val="28"/>
          <w:szCs w:val="28"/>
        </w:rPr>
        <w:t>»</w:t>
      </w:r>
    </w:p>
    <w:p w:rsidR="008155FE" w:rsidRPr="001E7C3D" w:rsidRDefault="008155FE" w:rsidP="008155FE">
      <w:pPr>
        <w:pStyle w:val="ac"/>
        <w:tabs>
          <w:tab w:val="left" w:pos="1134"/>
        </w:tabs>
        <w:spacing w:before="0" w:after="0"/>
        <w:ind w:firstLine="709"/>
        <w:contextualSpacing/>
        <w:jc w:val="both"/>
        <w:rPr>
          <w:rFonts w:ascii="Times New Roman" w:hAnsi="Times New Roman" w:cs="Times New Roman"/>
          <w:color w:val="181818"/>
          <w:sz w:val="28"/>
          <w:szCs w:val="28"/>
        </w:rPr>
      </w:pPr>
      <w:r w:rsidRPr="001E7C3D">
        <w:rPr>
          <w:rFonts w:ascii="Times New Roman" w:hAnsi="Times New Roman" w:cs="Times New Roman"/>
          <w:bCs/>
          <w:sz w:val="28"/>
          <w:szCs w:val="28"/>
        </w:rPr>
        <w:t>2.</w:t>
      </w:r>
      <w:r w:rsidRPr="001E7C3D">
        <w:rPr>
          <w:rFonts w:ascii="Times New Roman" w:hAnsi="Times New Roman" w:cs="Times New Roman"/>
          <w:color w:val="181818"/>
          <w:sz w:val="28"/>
          <w:szCs w:val="28"/>
        </w:rPr>
        <w:t xml:space="preserve"> Настоящее постановление вступает в силу после его обнародования.</w:t>
      </w:r>
    </w:p>
    <w:p w:rsidR="008155FE" w:rsidRPr="001E7C3D" w:rsidRDefault="008155FE" w:rsidP="008155FE">
      <w:pPr>
        <w:pStyle w:val="ac"/>
        <w:tabs>
          <w:tab w:val="left" w:pos="1134"/>
          <w:tab w:val="left" w:pos="1276"/>
        </w:tabs>
        <w:spacing w:before="0" w:after="0"/>
        <w:ind w:firstLine="709"/>
        <w:jc w:val="both"/>
        <w:rPr>
          <w:rFonts w:ascii="Times New Roman" w:hAnsi="Times New Roman" w:cs="Times New Roman"/>
          <w:color w:val="181818"/>
          <w:sz w:val="28"/>
          <w:szCs w:val="28"/>
        </w:rPr>
      </w:pPr>
      <w:r w:rsidRPr="001E7C3D">
        <w:rPr>
          <w:rFonts w:ascii="Times New Roman" w:hAnsi="Times New Roman" w:cs="Times New Roman"/>
          <w:color w:val="181818"/>
          <w:sz w:val="28"/>
          <w:szCs w:val="28"/>
        </w:rPr>
        <w:t xml:space="preserve">3. </w:t>
      </w:r>
      <w:proofErr w:type="gramStart"/>
      <w:r w:rsidRPr="001E7C3D">
        <w:rPr>
          <w:rFonts w:ascii="Times New Roman" w:hAnsi="Times New Roman" w:cs="Times New Roman"/>
          <w:color w:val="181818"/>
          <w:sz w:val="28"/>
          <w:szCs w:val="28"/>
        </w:rPr>
        <w:t>Контроль за</w:t>
      </w:r>
      <w:proofErr w:type="gramEnd"/>
      <w:r w:rsidRPr="001E7C3D">
        <w:rPr>
          <w:rFonts w:ascii="Times New Roman" w:hAnsi="Times New Roman" w:cs="Times New Roman"/>
          <w:color w:val="181818"/>
          <w:sz w:val="28"/>
          <w:szCs w:val="28"/>
        </w:rPr>
        <w:t xml:space="preserve"> исполнением данного постановления возложить на главу администрации муниципального образования «Городское поселение Куженер».</w:t>
      </w:r>
    </w:p>
    <w:p w:rsidR="008155FE" w:rsidRPr="00E04006" w:rsidRDefault="008155FE" w:rsidP="008155FE">
      <w:pPr>
        <w:pStyle w:val="ac"/>
        <w:tabs>
          <w:tab w:val="left" w:pos="1134"/>
          <w:tab w:val="left" w:pos="1276"/>
        </w:tabs>
        <w:spacing w:before="0" w:after="0"/>
        <w:ind w:firstLine="709"/>
        <w:jc w:val="both"/>
        <w:rPr>
          <w:color w:val="181818"/>
          <w:sz w:val="28"/>
          <w:szCs w:val="28"/>
        </w:rPr>
      </w:pPr>
    </w:p>
    <w:p w:rsidR="008155FE" w:rsidRPr="00BD524E" w:rsidRDefault="008155FE" w:rsidP="008155FE">
      <w:pPr>
        <w:jc w:val="both"/>
        <w:rPr>
          <w:szCs w:val="28"/>
        </w:rPr>
      </w:pPr>
    </w:p>
    <w:tbl>
      <w:tblPr>
        <w:tblpPr w:leftFromText="180" w:rightFromText="180" w:vertAnchor="text" w:horzAnchor="margin"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13"/>
        <w:gridCol w:w="4926"/>
      </w:tblGrid>
      <w:tr w:rsidR="008155FE" w:rsidRPr="00F60D78" w:rsidTr="00EA1D60">
        <w:tc>
          <w:tcPr>
            <w:tcW w:w="4613" w:type="dxa"/>
            <w:tcBorders>
              <w:top w:val="nil"/>
              <w:left w:val="nil"/>
              <w:bottom w:val="nil"/>
              <w:right w:val="nil"/>
            </w:tcBorders>
          </w:tcPr>
          <w:p w:rsidR="008155FE" w:rsidRDefault="008155FE" w:rsidP="00EA1D60">
            <w:pPr>
              <w:jc w:val="center"/>
            </w:pPr>
          </w:p>
          <w:p w:rsidR="008155FE" w:rsidRDefault="008155FE" w:rsidP="00EA1D60">
            <w:pPr>
              <w:jc w:val="center"/>
            </w:pPr>
            <w:r>
              <w:t>Глава администрации муниципального образовани</w:t>
            </w:r>
            <w:r w:rsidR="00F60D78">
              <w:t>я «Городское поселение Куженер»</w:t>
            </w:r>
          </w:p>
        </w:tc>
        <w:tc>
          <w:tcPr>
            <w:tcW w:w="4926" w:type="dxa"/>
            <w:tcBorders>
              <w:top w:val="nil"/>
              <w:left w:val="nil"/>
              <w:bottom w:val="nil"/>
              <w:right w:val="nil"/>
            </w:tcBorders>
          </w:tcPr>
          <w:p w:rsidR="008155FE" w:rsidRPr="00F60D78" w:rsidRDefault="008155FE" w:rsidP="00EA1D60">
            <w:pPr>
              <w:pStyle w:val="1"/>
              <w:rPr>
                <w:b w:val="0"/>
                <w:sz w:val="28"/>
              </w:rPr>
            </w:pPr>
            <w:r w:rsidRPr="00F60D78">
              <w:rPr>
                <w:b w:val="0"/>
                <w:sz w:val="28"/>
              </w:rPr>
              <w:t xml:space="preserve">                                                                                       </w:t>
            </w:r>
          </w:p>
          <w:p w:rsidR="008155FE" w:rsidRPr="00F60D78" w:rsidRDefault="008155FE" w:rsidP="00EA1D60">
            <w:pPr>
              <w:pStyle w:val="1"/>
              <w:rPr>
                <w:b w:val="0"/>
                <w:sz w:val="28"/>
              </w:rPr>
            </w:pPr>
            <w:r w:rsidRPr="00F60D78">
              <w:rPr>
                <w:b w:val="0"/>
                <w:sz w:val="28"/>
              </w:rPr>
              <w:t xml:space="preserve">                                              </w:t>
            </w:r>
          </w:p>
          <w:p w:rsidR="008155FE" w:rsidRPr="00F60D78" w:rsidRDefault="008155FE" w:rsidP="00EA1D60">
            <w:pPr>
              <w:pStyle w:val="1"/>
              <w:rPr>
                <w:b w:val="0"/>
                <w:sz w:val="28"/>
              </w:rPr>
            </w:pPr>
          </w:p>
          <w:p w:rsidR="008155FE" w:rsidRPr="00F60D78" w:rsidRDefault="00F60D78" w:rsidP="00F60D78">
            <w:pPr>
              <w:pStyle w:val="1"/>
              <w:jc w:val="right"/>
              <w:rPr>
                <w:b w:val="0"/>
                <w:sz w:val="28"/>
              </w:rPr>
            </w:pPr>
            <w:r w:rsidRPr="00F60D78">
              <w:rPr>
                <w:b w:val="0"/>
                <w:sz w:val="28"/>
              </w:rPr>
              <w:t>П.А. Курочкин</w:t>
            </w:r>
          </w:p>
        </w:tc>
      </w:tr>
      <w:tr w:rsidR="00F60D78" w:rsidTr="00EA1D60">
        <w:tc>
          <w:tcPr>
            <w:tcW w:w="4613" w:type="dxa"/>
            <w:tcBorders>
              <w:top w:val="nil"/>
              <w:left w:val="nil"/>
              <w:bottom w:val="nil"/>
              <w:right w:val="nil"/>
            </w:tcBorders>
          </w:tcPr>
          <w:p w:rsidR="00F60D78" w:rsidRDefault="00F60D78" w:rsidP="00EA1D60">
            <w:pPr>
              <w:jc w:val="center"/>
            </w:pPr>
          </w:p>
        </w:tc>
        <w:tc>
          <w:tcPr>
            <w:tcW w:w="4926" w:type="dxa"/>
            <w:tcBorders>
              <w:top w:val="nil"/>
              <w:left w:val="nil"/>
              <w:bottom w:val="nil"/>
              <w:right w:val="nil"/>
            </w:tcBorders>
          </w:tcPr>
          <w:p w:rsidR="00F60D78" w:rsidRDefault="00F60D78" w:rsidP="00EA1D60">
            <w:pPr>
              <w:pStyle w:val="1"/>
            </w:pPr>
          </w:p>
        </w:tc>
      </w:tr>
    </w:tbl>
    <w:p w:rsidR="008155FE" w:rsidRDefault="008155FE">
      <w:pPr>
        <w:rPr>
          <w:color w:val="000000"/>
          <w:sz w:val="27"/>
          <w:szCs w:val="27"/>
        </w:rPr>
      </w:pPr>
    </w:p>
    <w:p w:rsidR="008155FE" w:rsidRDefault="008155FE">
      <w:pPr>
        <w:rPr>
          <w:color w:val="000000"/>
          <w:sz w:val="27"/>
          <w:szCs w:val="27"/>
        </w:rPr>
      </w:pPr>
    </w:p>
    <w:p w:rsidR="008155FE" w:rsidRDefault="008155FE">
      <w:pPr>
        <w:rPr>
          <w:color w:val="000000"/>
          <w:sz w:val="27"/>
          <w:szCs w:val="27"/>
        </w:rPr>
      </w:pPr>
    </w:p>
    <w:p w:rsidR="008155FE" w:rsidRDefault="008155FE">
      <w:pPr>
        <w:rPr>
          <w:color w:val="000000"/>
          <w:sz w:val="27"/>
          <w:szCs w:val="27"/>
        </w:rPr>
      </w:pPr>
    </w:p>
    <w:p w:rsidR="008155FE" w:rsidRDefault="008155FE">
      <w:pPr>
        <w:rPr>
          <w:color w:val="000000"/>
          <w:sz w:val="27"/>
          <w:szCs w:val="27"/>
        </w:rPr>
      </w:pPr>
    </w:p>
    <w:p w:rsidR="008155FE" w:rsidRDefault="008155FE">
      <w:pPr>
        <w:rPr>
          <w:color w:val="000000"/>
          <w:sz w:val="27"/>
          <w:szCs w:val="27"/>
        </w:rPr>
      </w:pPr>
    </w:p>
    <w:p w:rsidR="008A6CDA" w:rsidRDefault="008A6CDA">
      <w:pPr>
        <w:rPr>
          <w:color w:val="000000"/>
          <w:sz w:val="27"/>
          <w:szCs w:val="27"/>
        </w:rPr>
      </w:pPr>
    </w:p>
    <w:p w:rsidR="00C8464F" w:rsidRPr="008A6CDA" w:rsidRDefault="00C8464F" w:rsidP="00C8464F">
      <w:pPr>
        <w:pStyle w:val="ConsPlusTitle"/>
        <w:widowControl/>
        <w:ind w:left="4536"/>
        <w:jc w:val="center"/>
        <w:rPr>
          <w:rFonts w:ascii="Times New Roman" w:hAnsi="Times New Roman" w:cs="Times New Roman"/>
          <w:b w:val="0"/>
          <w:bCs w:val="0"/>
          <w:sz w:val="26"/>
          <w:szCs w:val="26"/>
          <w:highlight w:val="yellow"/>
        </w:rPr>
      </w:pPr>
      <w:r w:rsidRPr="008A6CDA">
        <w:rPr>
          <w:rFonts w:ascii="Times New Roman" w:hAnsi="Times New Roman" w:cs="Times New Roman"/>
          <w:b w:val="0"/>
          <w:bCs w:val="0"/>
          <w:sz w:val="26"/>
          <w:szCs w:val="26"/>
          <w:highlight w:val="yellow"/>
        </w:rPr>
        <w:t>Утвержден</w:t>
      </w:r>
    </w:p>
    <w:p w:rsidR="00C8464F" w:rsidRPr="008A6CDA" w:rsidRDefault="00C8464F" w:rsidP="00C8464F">
      <w:pPr>
        <w:pStyle w:val="ConsPlusTitle"/>
        <w:widowControl/>
        <w:ind w:left="4536"/>
        <w:jc w:val="center"/>
        <w:rPr>
          <w:rFonts w:ascii="Times New Roman" w:hAnsi="Times New Roman" w:cs="Times New Roman"/>
          <w:b w:val="0"/>
          <w:bCs w:val="0"/>
          <w:sz w:val="26"/>
          <w:szCs w:val="26"/>
          <w:highlight w:val="yellow"/>
        </w:rPr>
      </w:pPr>
      <w:r w:rsidRPr="008A6CDA">
        <w:rPr>
          <w:rFonts w:ascii="Times New Roman" w:hAnsi="Times New Roman" w:cs="Times New Roman"/>
          <w:b w:val="0"/>
          <w:bCs w:val="0"/>
          <w:sz w:val="26"/>
          <w:szCs w:val="26"/>
          <w:highlight w:val="yellow"/>
        </w:rPr>
        <w:t xml:space="preserve">постановлением </w:t>
      </w:r>
      <w:r w:rsidR="0099351A" w:rsidRPr="008A6CDA">
        <w:rPr>
          <w:rFonts w:ascii="Times New Roman" w:hAnsi="Times New Roman" w:cs="Times New Roman"/>
          <w:b w:val="0"/>
          <w:bCs w:val="0"/>
          <w:sz w:val="26"/>
          <w:szCs w:val="26"/>
          <w:highlight w:val="yellow"/>
        </w:rPr>
        <w:t>Эмековской</w:t>
      </w:r>
      <w:r w:rsidRPr="008A6CDA">
        <w:rPr>
          <w:rFonts w:ascii="Times New Roman" w:hAnsi="Times New Roman" w:cs="Times New Roman"/>
          <w:b w:val="0"/>
          <w:bCs w:val="0"/>
          <w:sz w:val="26"/>
          <w:szCs w:val="26"/>
          <w:highlight w:val="yellow"/>
        </w:rPr>
        <w:t xml:space="preserve"> </w:t>
      </w:r>
    </w:p>
    <w:p w:rsidR="00C8464F" w:rsidRPr="008A6CDA" w:rsidRDefault="00C8464F" w:rsidP="00C8464F">
      <w:pPr>
        <w:pStyle w:val="ConsPlusTitle"/>
        <w:widowControl/>
        <w:ind w:left="4536"/>
        <w:jc w:val="center"/>
        <w:rPr>
          <w:rFonts w:ascii="Times New Roman" w:hAnsi="Times New Roman" w:cs="Times New Roman"/>
          <w:b w:val="0"/>
          <w:bCs w:val="0"/>
          <w:sz w:val="26"/>
          <w:szCs w:val="26"/>
          <w:highlight w:val="yellow"/>
        </w:rPr>
      </w:pPr>
      <w:r w:rsidRPr="008A6CDA">
        <w:rPr>
          <w:rFonts w:ascii="Times New Roman" w:hAnsi="Times New Roman" w:cs="Times New Roman"/>
          <w:b w:val="0"/>
          <w:bCs w:val="0"/>
          <w:sz w:val="26"/>
          <w:szCs w:val="26"/>
          <w:highlight w:val="yellow"/>
        </w:rPr>
        <w:t xml:space="preserve">сельской администрации </w:t>
      </w:r>
    </w:p>
    <w:p w:rsidR="00C8464F" w:rsidRPr="008A6CDA" w:rsidRDefault="00C8464F" w:rsidP="00C8464F">
      <w:pPr>
        <w:pStyle w:val="ConsPlusTitle"/>
        <w:widowControl/>
        <w:ind w:left="4536"/>
        <w:jc w:val="center"/>
        <w:rPr>
          <w:rFonts w:ascii="Times New Roman" w:hAnsi="Times New Roman" w:cs="Times New Roman"/>
          <w:b w:val="0"/>
          <w:bCs w:val="0"/>
          <w:sz w:val="26"/>
          <w:szCs w:val="26"/>
        </w:rPr>
      </w:pPr>
      <w:r w:rsidRPr="008A6CDA">
        <w:rPr>
          <w:rFonts w:ascii="Times New Roman" w:hAnsi="Times New Roman" w:cs="Times New Roman"/>
          <w:b w:val="0"/>
          <w:bCs w:val="0"/>
          <w:sz w:val="26"/>
          <w:szCs w:val="26"/>
          <w:highlight w:val="yellow"/>
        </w:rPr>
        <w:t xml:space="preserve"> от </w:t>
      </w:r>
      <w:r w:rsidR="0099351A" w:rsidRPr="008A6CDA">
        <w:rPr>
          <w:rFonts w:ascii="Times New Roman" w:hAnsi="Times New Roman" w:cs="Times New Roman"/>
          <w:b w:val="0"/>
          <w:bCs w:val="0"/>
          <w:sz w:val="26"/>
          <w:szCs w:val="26"/>
          <w:highlight w:val="yellow"/>
        </w:rPr>
        <w:t>25</w:t>
      </w:r>
      <w:r w:rsidR="0039685F" w:rsidRPr="008A6CDA">
        <w:rPr>
          <w:rFonts w:ascii="Times New Roman" w:hAnsi="Times New Roman" w:cs="Times New Roman"/>
          <w:b w:val="0"/>
          <w:bCs w:val="0"/>
          <w:sz w:val="26"/>
          <w:szCs w:val="26"/>
          <w:highlight w:val="yellow"/>
        </w:rPr>
        <w:t xml:space="preserve"> </w:t>
      </w:r>
      <w:r w:rsidR="0099351A" w:rsidRPr="008A6CDA">
        <w:rPr>
          <w:rFonts w:ascii="Times New Roman" w:hAnsi="Times New Roman" w:cs="Times New Roman"/>
          <w:b w:val="0"/>
          <w:bCs w:val="0"/>
          <w:sz w:val="26"/>
          <w:szCs w:val="26"/>
          <w:highlight w:val="yellow"/>
        </w:rPr>
        <w:t>мая</w:t>
      </w:r>
      <w:r w:rsidR="0039685F" w:rsidRPr="008A6CDA">
        <w:rPr>
          <w:rFonts w:ascii="Times New Roman" w:hAnsi="Times New Roman" w:cs="Times New Roman"/>
          <w:b w:val="0"/>
          <w:bCs w:val="0"/>
          <w:sz w:val="26"/>
          <w:szCs w:val="26"/>
          <w:highlight w:val="yellow"/>
        </w:rPr>
        <w:t xml:space="preserve"> </w:t>
      </w:r>
      <w:r w:rsidRPr="008A6CDA">
        <w:rPr>
          <w:rFonts w:ascii="Times New Roman" w:hAnsi="Times New Roman" w:cs="Times New Roman"/>
          <w:b w:val="0"/>
          <w:bCs w:val="0"/>
          <w:sz w:val="26"/>
          <w:szCs w:val="26"/>
          <w:highlight w:val="yellow"/>
        </w:rPr>
        <w:t xml:space="preserve">2015 года № </w:t>
      </w:r>
      <w:r w:rsidR="0099351A" w:rsidRPr="008A6CDA">
        <w:rPr>
          <w:rFonts w:ascii="Times New Roman" w:hAnsi="Times New Roman" w:cs="Times New Roman"/>
          <w:b w:val="0"/>
          <w:bCs w:val="0"/>
          <w:sz w:val="26"/>
          <w:szCs w:val="26"/>
          <w:highlight w:val="yellow"/>
        </w:rPr>
        <w:t>68</w:t>
      </w:r>
    </w:p>
    <w:p w:rsidR="00195157" w:rsidRPr="008A6CDA" w:rsidRDefault="00195157" w:rsidP="00195157">
      <w:pPr>
        <w:pStyle w:val="a9"/>
        <w:ind w:left="6058"/>
        <w:jc w:val="both"/>
        <w:rPr>
          <w:sz w:val="26"/>
          <w:szCs w:val="26"/>
        </w:rPr>
      </w:pPr>
    </w:p>
    <w:p w:rsidR="001C4DBA" w:rsidRPr="008A6CDA" w:rsidRDefault="001C4DBA" w:rsidP="00C65356">
      <w:pPr>
        <w:pStyle w:val="a9"/>
        <w:rPr>
          <w:sz w:val="26"/>
          <w:szCs w:val="26"/>
        </w:rPr>
      </w:pPr>
    </w:p>
    <w:p w:rsidR="00C65356" w:rsidRPr="008A6CDA" w:rsidRDefault="00C65356" w:rsidP="00C65356">
      <w:pPr>
        <w:pStyle w:val="a9"/>
        <w:rPr>
          <w:sz w:val="26"/>
          <w:szCs w:val="26"/>
        </w:rPr>
      </w:pPr>
      <w:r w:rsidRPr="008A6CDA">
        <w:rPr>
          <w:sz w:val="26"/>
          <w:szCs w:val="26"/>
        </w:rPr>
        <w:t>Административный регламент</w:t>
      </w:r>
    </w:p>
    <w:p w:rsidR="00C65356" w:rsidRPr="008A6CDA" w:rsidRDefault="00C65356" w:rsidP="00C65356">
      <w:pPr>
        <w:pStyle w:val="a9"/>
        <w:rPr>
          <w:sz w:val="26"/>
          <w:szCs w:val="26"/>
        </w:rPr>
      </w:pPr>
      <w:r w:rsidRPr="008A6CDA">
        <w:rPr>
          <w:sz w:val="26"/>
          <w:szCs w:val="26"/>
        </w:rPr>
        <w:t>по предоставлению муниципальной услуги «Прием заявлений и выдача документов</w:t>
      </w:r>
      <w:r w:rsidR="001D6305" w:rsidRPr="008A6CDA">
        <w:rPr>
          <w:b w:val="0"/>
          <w:sz w:val="26"/>
          <w:szCs w:val="26"/>
        </w:rPr>
        <w:t xml:space="preserve"> </w:t>
      </w:r>
      <w:r w:rsidR="001D6305" w:rsidRPr="008A6CDA">
        <w:rPr>
          <w:sz w:val="26"/>
          <w:szCs w:val="26"/>
        </w:rPr>
        <w:t xml:space="preserve">об утверждении схемы расположения земельного участка на кадастровом плане территории </w:t>
      </w:r>
      <w:r w:rsidRPr="008A6CDA">
        <w:rPr>
          <w:sz w:val="26"/>
          <w:szCs w:val="26"/>
        </w:rPr>
        <w:t>»</w:t>
      </w:r>
    </w:p>
    <w:p w:rsidR="00C65356" w:rsidRPr="008A6CDA" w:rsidRDefault="00C65356" w:rsidP="00C65356">
      <w:pPr>
        <w:spacing w:before="120" w:after="120"/>
        <w:jc w:val="center"/>
        <w:rPr>
          <w:b/>
          <w:sz w:val="26"/>
          <w:szCs w:val="26"/>
        </w:rPr>
      </w:pPr>
      <w:r w:rsidRPr="008A6CDA">
        <w:rPr>
          <w:b/>
          <w:sz w:val="26"/>
          <w:szCs w:val="26"/>
        </w:rPr>
        <w:t>1. Общие положения</w:t>
      </w:r>
    </w:p>
    <w:p w:rsidR="00C8464F" w:rsidRPr="008A6CDA" w:rsidRDefault="00C8464F" w:rsidP="00C8464F">
      <w:pPr>
        <w:pStyle w:val="3"/>
        <w:spacing w:after="0"/>
        <w:ind w:left="0" w:firstLine="567"/>
        <w:jc w:val="both"/>
        <w:rPr>
          <w:color w:val="000000"/>
          <w:sz w:val="26"/>
          <w:szCs w:val="26"/>
        </w:rPr>
      </w:pPr>
      <w:r w:rsidRPr="008A6CDA">
        <w:rPr>
          <w:sz w:val="26"/>
          <w:szCs w:val="26"/>
        </w:rPr>
        <w:t>1.1. </w:t>
      </w:r>
      <w:proofErr w:type="gramStart"/>
      <w:r w:rsidRPr="008A6CDA">
        <w:rPr>
          <w:color w:val="000000"/>
          <w:sz w:val="26"/>
          <w:szCs w:val="26"/>
        </w:rPr>
        <w:t xml:space="preserve">Административный регламент </w:t>
      </w:r>
      <w:r w:rsidRPr="008A6CDA">
        <w:rPr>
          <w:sz w:val="26"/>
          <w:szCs w:val="26"/>
        </w:rPr>
        <w:t xml:space="preserve">предоставления  администрацией </w:t>
      </w:r>
      <w:r w:rsidR="0060152E" w:rsidRPr="008A6CDA">
        <w:rPr>
          <w:sz w:val="26"/>
          <w:szCs w:val="26"/>
        </w:rPr>
        <w:t>муниципального образования «Городское поселение Куженер»</w:t>
      </w:r>
      <w:r w:rsidRPr="008A6CDA">
        <w:rPr>
          <w:sz w:val="26"/>
          <w:szCs w:val="26"/>
        </w:rPr>
        <w:t xml:space="preserve"> муниципальной услуги</w:t>
      </w:r>
      <w:r w:rsidRPr="008A6CDA">
        <w:rPr>
          <w:color w:val="000000"/>
          <w:sz w:val="26"/>
          <w:szCs w:val="26"/>
        </w:rPr>
        <w:t xml:space="preserve"> «</w:t>
      </w:r>
      <w:r w:rsidRPr="008A6CDA">
        <w:rPr>
          <w:sz w:val="26"/>
          <w:szCs w:val="26"/>
        </w:rPr>
        <w:t>Прием заявлений и выдача документов</w:t>
      </w:r>
      <w:r w:rsidRPr="008A6CDA">
        <w:rPr>
          <w:b/>
          <w:sz w:val="26"/>
          <w:szCs w:val="26"/>
        </w:rPr>
        <w:t xml:space="preserve"> </w:t>
      </w:r>
      <w:r w:rsidRPr="008A6CDA">
        <w:rPr>
          <w:sz w:val="26"/>
          <w:szCs w:val="26"/>
        </w:rPr>
        <w:t>об утверждении схемы расположения земельного участка на кадастровом плане территории» (далее – муниципальная услуга) разработан в целях повышения качества исполнения, создания благоприятных условий для лиц, в отношении которых осуществляется муниципальная услуга, определяет порядок, сроки и последовательность действий (административных процедур) при предоставлении муниципальной услуги</w:t>
      </w:r>
      <w:r w:rsidRPr="008A6CDA">
        <w:rPr>
          <w:color w:val="000000"/>
          <w:sz w:val="26"/>
          <w:szCs w:val="26"/>
        </w:rPr>
        <w:t>.</w:t>
      </w:r>
      <w:proofErr w:type="gramEnd"/>
    </w:p>
    <w:p w:rsidR="001C4DBA" w:rsidRPr="008A6CDA" w:rsidRDefault="00C8464F" w:rsidP="00C8464F">
      <w:pPr>
        <w:pStyle w:val="3"/>
        <w:spacing w:after="0"/>
        <w:ind w:left="0" w:firstLine="567"/>
        <w:jc w:val="both"/>
        <w:rPr>
          <w:color w:val="000000"/>
          <w:sz w:val="26"/>
          <w:szCs w:val="26"/>
        </w:rPr>
      </w:pPr>
      <w:r w:rsidRPr="008A6CDA">
        <w:rPr>
          <w:sz w:val="26"/>
          <w:szCs w:val="26"/>
        </w:rPr>
        <w:t>1.2. Заявителями на получение муниципальной услуги являются индивидуальные предприниматели и юридические лица, образованные в соответствии с законодательством Российской Федерации, а также физические лица и их представители, действующие в силу полномочий при предъявлении доверенности, оформленной в соответствии с законодательством Российской (далее - заявитель).</w:t>
      </w:r>
    </w:p>
    <w:p w:rsidR="001C4DBA" w:rsidRPr="008A6CDA" w:rsidRDefault="001C4DBA" w:rsidP="001C4DBA">
      <w:pPr>
        <w:pStyle w:val="ConsPlusNormal"/>
        <w:tabs>
          <w:tab w:val="left" w:pos="3232"/>
        </w:tabs>
        <w:spacing w:before="120" w:after="120"/>
        <w:ind w:firstLine="0"/>
        <w:jc w:val="center"/>
        <w:rPr>
          <w:rFonts w:ascii="Times New Roman" w:hAnsi="Times New Roman" w:cs="Times New Roman"/>
          <w:b/>
          <w:iCs/>
          <w:sz w:val="26"/>
          <w:szCs w:val="26"/>
        </w:rPr>
      </w:pPr>
      <w:r w:rsidRPr="008A6CDA">
        <w:rPr>
          <w:rFonts w:ascii="Times New Roman" w:hAnsi="Times New Roman" w:cs="Times New Roman"/>
          <w:b/>
          <w:iCs/>
          <w:sz w:val="26"/>
          <w:szCs w:val="26"/>
        </w:rPr>
        <w:t>2. Стандарт предоставления муниципальной услуги</w:t>
      </w:r>
    </w:p>
    <w:p w:rsidR="001C4DBA" w:rsidRPr="008A6CDA" w:rsidRDefault="001C4DBA" w:rsidP="001C4DBA">
      <w:pPr>
        <w:ind w:firstLine="567"/>
        <w:jc w:val="both"/>
        <w:rPr>
          <w:color w:val="000000"/>
          <w:sz w:val="26"/>
          <w:szCs w:val="26"/>
        </w:rPr>
      </w:pPr>
      <w:r w:rsidRPr="008A6CDA">
        <w:rPr>
          <w:sz w:val="26"/>
          <w:szCs w:val="26"/>
        </w:rPr>
        <w:t>2.1. </w:t>
      </w:r>
      <w:r w:rsidR="00C8464F" w:rsidRPr="008A6CDA">
        <w:rPr>
          <w:sz w:val="26"/>
          <w:szCs w:val="26"/>
        </w:rPr>
        <w:t xml:space="preserve">Исполнение муниципальной услуги осуществляет </w:t>
      </w:r>
      <w:r w:rsidR="0099351A" w:rsidRPr="008A6CDA">
        <w:rPr>
          <w:sz w:val="26"/>
          <w:szCs w:val="26"/>
        </w:rPr>
        <w:t>Эмековская</w:t>
      </w:r>
      <w:r w:rsidR="00C8464F" w:rsidRPr="008A6CDA">
        <w:rPr>
          <w:sz w:val="26"/>
          <w:szCs w:val="26"/>
        </w:rPr>
        <w:t xml:space="preserve"> сельская администрация (далее – Администрация). </w:t>
      </w:r>
      <w:r w:rsidR="00C8464F" w:rsidRPr="008A6CDA">
        <w:rPr>
          <w:color w:val="000000"/>
          <w:sz w:val="26"/>
          <w:szCs w:val="26"/>
        </w:rPr>
        <w:t xml:space="preserve">В процессе предоставления муниципальной услуги </w:t>
      </w:r>
      <w:r w:rsidR="00C8464F" w:rsidRPr="008A6CDA">
        <w:rPr>
          <w:sz w:val="26"/>
          <w:szCs w:val="26"/>
        </w:rPr>
        <w:t>Администрация</w:t>
      </w:r>
      <w:r w:rsidR="00C8464F" w:rsidRPr="008A6CDA">
        <w:rPr>
          <w:color w:val="000000"/>
          <w:sz w:val="26"/>
          <w:szCs w:val="26"/>
        </w:rPr>
        <w:t xml:space="preserve"> взаимодействует со следующими организациями</w:t>
      </w:r>
      <w:r w:rsidRPr="008A6CDA">
        <w:rPr>
          <w:color w:val="000000"/>
          <w:sz w:val="26"/>
          <w:szCs w:val="26"/>
        </w:rPr>
        <w:t>:</w:t>
      </w:r>
    </w:p>
    <w:p w:rsidR="001C4DBA" w:rsidRPr="008A6CDA" w:rsidRDefault="001C4DBA" w:rsidP="001C4DBA">
      <w:pPr>
        <w:ind w:firstLine="567"/>
        <w:jc w:val="both"/>
        <w:rPr>
          <w:color w:val="000000"/>
          <w:sz w:val="26"/>
          <w:szCs w:val="26"/>
        </w:rPr>
      </w:pPr>
      <w:r w:rsidRPr="008A6CDA">
        <w:rPr>
          <w:color w:val="000000"/>
          <w:sz w:val="26"/>
          <w:szCs w:val="26"/>
        </w:rPr>
        <w:t>- Федеральным бюджетным учреждением "Кадастровая палата по Республике Марий Эл".</w:t>
      </w:r>
    </w:p>
    <w:p w:rsidR="001C4DBA" w:rsidRPr="008A6CDA" w:rsidRDefault="001C4DBA" w:rsidP="001C4DBA">
      <w:pPr>
        <w:pStyle w:val="3"/>
        <w:spacing w:after="0"/>
        <w:ind w:left="0" w:firstLine="567"/>
        <w:jc w:val="both"/>
        <w:rPr>
          <w:color w:val="000000"/>
          <w:sz w:val="26"/>
          <w:szCs w:val="26"/>
        </w:rPr>
      </w:pPr>
      <w:r w:rsidRPr="008A6CDA">
        <w:rPr>
          <w:color w:val="000000"/>
          <w:sz w:val="26"/>
          <w:szCs w:val="26"/>
        </w:rPr>
        <w:t>- землеустроительными организациями.</w:t>
      </w:r>
    </w:p>
    <w:p w:rsidR="00C65356" w:rsidRPr="008A6CDA" w:rsidRDefault="001C4DBA" w:rsidP="001C4DBA">
      <w:pPr>
        <w:pStyle w:val="ConsPlusNormal"/>
        <w:tabs>
          <w:tab w:val="left" w:pos="3232"/>
        </w:tabs>
        <w:spacing w:before="120" w:after="120"/>
        <w:ind w:firstLine="0"/>
        <w:jc w:val="center"/>
        <w:rPr>
          <w:rFonts w:ascii="Times New Roman" w:hAnsi="Times New Roman" w:cs="Times New Roman"/>
          <w:sz w:val="26"/>
          <w:szCs w:val="26"/>
        </w:rPr>
      </w:pPr>
      <w:r w:rsidRPr="008A6CDA">
        <w:rPr>
          <w:rFonts w:ascii="Times New Roman" w:hAnsi="Times New Roman" w:cs="Times New Roman"/>
          <w:iCs/>
          <w:sz w:val="26"/>
          <w:szCs w:val="26"/>
        </w:rPr>
        <w:t>2.2.</w:t>
      </w:r>
      <w:r w:rsidR="00C65356" w:rsidRPr="008A6CDA">
        <w:rPr>
          <w:rFonts w:ascii="Times New Roman" w:hAnsi="Times New Roman" w:cs="Times New Roman"/>
          <w:sz w:val="26"/>
          <w:szCs w:val="26"/>
        </w:rPr>
        <w:t xml:space="preserve">  Предоставление муниципальной услуги осуществляется в соответствии </w:t>
      </w:r>
      <w:proofErr w:type="gramStart"/>
      <w:r w:rsidR="00C65356" w:rsidRPr="008A6CDA">
        <w:rPr>
          <w:rFonts w:ascii="Times New Roman" w:hAnsi="Times New Roman" w:cs="Times New Roman"/>
          <w:sz w:val="26"/>
          <w:szCs w:val="26"/>
        </w:rPr>
        <w:t>с</w:t>
      </w:r>
      <w:proofErr w:type="gramEnd"/>
      <w:r w:rsidR="00C65356" w:rsidRPr="008A6CDA">
        <w:rPr>
          <w:rFonts w:ascii="Times New Roman" w:hAnsi="Times New Roman" w:cs="Times New Roman"/>
          <w:sz w:val="26"/>
          <w:szCs w:val="26"/>
        </w:rPr>
        <w:t xml:space="preserve">: </w:t>
      </w:r>
    </w:p>
    <w:p w:rsidR="00C65356" w:rsidRPr="008A6CDA" w:rsidRDefault="00C65356" w:rsidP="00C65356">
      <w:pPr>
        <w:ind w:firstLine="567"/>
        <w:jc w:val="both"/>
        <w:rPr>
          <w:sz w:val="26"/>
          <w:szCs w:val="26"/>
        </w:rPr>
      </w:pPr>
      <w:r w:rsidRPr="008A6CDA">
        <w:rPr>
          <w:sz w:val="26"/>
          <w:szCs w:val="26"/>
        </w:rPr>
        <w:t>- Конституцией Российской Федерации от 12 декабря 1993 года;</w:t>
      </w:r>
    </w:p>
    <w:p w:rsidR="00C65356" w:rsidRPr="008A6CDA" w:rsidRDefault="00C65356" w:rsidP="00C65356">
      <w:pPr>
        <w:ind w:firstLine="567"/>
        <w:jc w:val="both"/>
        <w:rPr>
          <w:sz w:val="26"/>
          <w:szCs w:val="26"/>
        </w:rPr>
      </w:pPr>
      <w:r w:rsidRPr="008A6CDA">
        <w:rPr>
          <w:sz w:val="26"/>
          <w:szCs w:val="26"/>
        </w:rPr>
        <w:t>- Конституцией Республики Марий Эл 24 июня 1995 года;</w:t>
      </w:r>
    </w:p>
    <w:p w:rsidR="00C65356" w:rsidRPr="008A6CDA" w:rsidRDefault="00C65356" w:rsidP="00C65356">
      <w:pPr>
        <w:ind w:firstLine="567"/>
        <w:jc w:val="both"/>
        <w:rPr>
          <w:sz w:val="26"/>
          <w:szCs w:val="26"/>
        </w:rPr>
      </w:pPr>
      <w:r w:rsidRPr="008A6CDA">
        <w:rPr>
          <w:sz w:val="26"/>
          <w:szCs w:val="26"/>
        </w:rPr>
        <w:t>- Федеральным законом от 6 октября 2003 года № 131-ФЗ «Об общих принципах организации местного самоуправления в Российской Федерации»;</w:t>
      </w:r>
    </w:p>
    <w:p w:rsidR="00C65356" w:rsidRPr="008A6CDA" w:rsidRDefault="00C65356" w:rsidP="00C65356">
      <w:pPr>
        <w:pStyle w:val="220"/>
        <w:spacing w:line="240" w:lineRule="auto"/>
        <w:ind w:left="0" w:firstLine="567"/>
        <w:jc w:val="both"/>
        <w:rPr>
          <w:sz w:val="26"/>
          <w:szCs w:val="26"/>
        </w:rPr>
      </w:pPr>
      <w:r w:rsidRPr="008A6CDA">
        <w:rPr>
          <w:sz w:val="26"/>
          <w:szCs w:val="26"/>
        </w:rPr>
        <w:t>- Земельным кодексом Российской Федерации (далее - ЗК РФ);</w:t>
      </w:r>
    </w:p>
    <w:p w:rsidR="00C65356" w:rsidRPr="008A6CDA" w:rsidRDefault="00C65356" w:rsidP="00C65356">
      <w:pPr>
        <w:pStyle w:val="220"/>
        <w:spacing w:line="240" w:lineRule="auto"/>
        <w:ind w:left="0" w:firstLine="567"/>
        <w:jc w:val="both"/>
        <w:rPr>
          <w:sz w:val="26"/>
          <w:szCs w:val="26"/>
        </w:rPr>
      </w:pPr>
      <w:r w:rsidRPr="008A6CDA">
        <w:rPr>
          <w:sz w:val="26"/>
          <w:szCs w:val="26"/>
        </w:rPr>
        <w:t>- Федеральным законом от 25 октября 2001 года № 137-ФЗ «О введение в действие Земельного кодекса Российской Федерации»;</w:t>
      </w:r>
    </w:p>
    <w:p w:rsidR="00C65356" w:rsidRPr="008A6CDA" w:rsidRDefault="00C65356" w:rsidP="00C65356">
      <w:pPr>
        <w:pStyle w:val="220"/>
        <w:spacing w:line="240" w:lineRule="auto"/>
        <w:ind w:left="0" w:firstLine="567"/>
        <w:jc w:val="both"/>
        <w:rPr>
          <w:sz w:val="26"/>
          <w:szCs w:val="26"/>
        </w:rPr>
      </w:pPr>
      <w:r w:rsidRPr="008A6CDA">
        <w:rPr>
          <w:sz w:val="26"/>
          <w:szCs w:val="26"/>
        </w:rPr>
        <w:t>- Федеральным законом от 24 июля 2007 года № 221-ФЗ «О государственном кадастре недвижимости»;</w:t>
      </w:r>
    </w:p>
    <w:p w:rsidR="00C65356" w:rsidRPr="008A6CDA" w:rsidRDefault="001D6305" w:rsidP="001D6305">
      <w:pPr>
        <w:pStyle w:val="220"/>
        <w:spacing w:line="240" w:lineRule="auto"/>
        <w:ind w:left="0" w:firstLine="567"/>
        <w:jc w:val="both"/>
        <w:rPr>
          <w:color w:val="000000"/>
          <w:sz w:val="26"/>
          <w:szCs w:val="26"/>
        </w:rPr>
      </w:pPr>
      <w:r w:rsidRPr="008A6CDA">
        <w:rPr>
          <w:color w:val="000000"/>
          <w:sz w:val="26"/>
          <w:szCs w:val="26"/>
        </w:rPr>
        <w:t>- Приказом Минэкономразвития от 13.09.2011 № 475 «Об утверждении перечня документов, необходимых для приобретения прав на земельный участок».</w:t>
      </w:r>
      <w:r w:rsidRPr="008A6CDA">
        <w:rPr>
          <w:color w:val="000000"/>
          <w:sz w:val="26"/>
          <w:szCs w:val="26"/>
        </w:rPr>
        <w:br/>
      </w:r>
      <w:r w:rsidR="001C4DBA" w:rsidRPr="008A6CDA">
        <w:rPr>
          <w:sz w:val="26"/>
          <w:szCs w:val="26"/>
        </w:rPr>
        <w:t xml:space="preserve">         2.3.</w:t>
      </w:r>
      <w:r w:rsidR="00C65356" w:rsidRPr="008A6CDA">
        <w:rPr>
          <w:sz w:val="26"/>
          <w:szCs w:val="26"/>
        </w:rPr>
        <w:t xml:space="preserve"> </w:t>
      </w:r>
      <w:r w:rsidR="00C65356" w:rsidRPr="008A6CDA">
        <w:rPr>
          <w:color w:val="000000"/>
          <w:sz w:val="26"/>
          <w:szCs w:val="26"/>
        </w:rPr>
        <w:t>Конечным результатом предоставления муниципальной услуги является:</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выдача документов о согласовании проектов границ земельного участка;</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направление заявителю уведомления о мотивированном отказе в предоставлении муниципальной услуги.</w:t>
      </w:r>
    </w:p>
    <w:p w:rsidR="00C65356" w:rsidRPr="008A6CDA" w:rsidRDefault="001C4DBA"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lastRenderedPageBreak/>
        <w:t>2.4.</w:t>
      </w:r>
      <w:r w:rsidR="00C65356" w:rsidRPr="008A6CDA">
        <w:rPr>
          <w:rFonts w:ascii="Times New Roman" w:hAnsi="Times New Roman" w:cs="Times New Roman"/>
          <w:color w:val="000000"/>
          <w:sz w:val="26"/>
          <w:szCs w:val="26"/>
        </w:rPr>
        <w:t xml:space="preserve"> Муниципальная услуга предоставляется по заявлению физических и юридических лиц в соответствии с законодательством Российской Федерации.</w:t>
      </w:r>
      <w:r w:rsidR="00C65356" w:rsidRPr="008A6CDA">
        <w:rPr>
          <w:rFonts w:ascii="Times New Roman" w:hAnsi="Times New Roman" w:cs="Times New Roman"/>
          <w:iCs/>
          <w:sz w:val="26"/>
          <w:szCs w:val="26"/>
        </w:rPr>
        <w:t xml:space="preserve"> </w:t>
      </w:r>
      <w:r w:rsidR="00C65356" w:rsidRPr="008A6CDA">
        <w:rPr>
          <w:rFonts w:ascii="Times New Roman" w:hAnsi="Times New Roman" w:cs="Times New Roman"/>
          <w:color w:val="000000"/>
          <w:sz w:val="26"/>
          <w:szCs w:val="26"/>
        </w:rPr>
        <w:t>От имени физических лиц заявления и документы, необходимые для предоставления муниципальной услуги, могут подавать:</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лично заявители;</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представители, действующие в силу полномочий, основанных на доверенности, иных законных основаниях;</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От имени юридических лиц заявления и документы, необходимые для предоставления муниципальной услуги, могут подавать лица:</w:t>
      </w:r>
    </w:p>
    <w:p w:rsidR="00C65356" w:rsidRPr="008A6CDA" w:rsidRDefault="00C65356" w:rsidP="00C65356">
      <w:pPr>
        <w:pStyle w:val="ConsPlusNormal"/>
        <w:ind w:firstLine="567"/>
        <w:jc w:val="both"/>
        <w:rPr>
          <w:rFonts w:ascii="Times New Roman" w:hAnsi="Times New Roman" w:cs="Times New Roman"/>
          <w:color w:val="000000"/>
          <w:sz w:val="26"/>
          <w:szCs w:val="26"/>
        </w:rPr>
      </w:pPr>
      <w:proofErr w:type="gramStart"/>
      <w:r w:rsidRPr="008A6CDA">
        <w:rPr>
          <w:rFonts w:ascii="Times New Roman" w:hAnsi="Times New Roman" w:cs="Times New Roman"/>
          <w:color w:val="000000"/>
          <w:sz w:val="26"/>
          <w:szCs w:val="26"/>
        </w:rPr>
        <w:t>- действующие в соответствии с законом, иными правовыми актами и учредительными документами без доверенности;</w:t>
      </w:r>
      <w:proofErr w:type="gramEnd"/>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представители в силу полномочий, основанных на доверенности, иных законных основаниях.</w:t>
      </w:r>
    </w:p>
    <w:p w:rsidR="00C65356" w:rsidRPr="008A6CDA" w:rsidRDefault="001C4DBA" w:rsidP="00C65356">
      <w:pPr>
        <w:pStyle w:val="ConsPlusNormal"/>
        <w:ind w:firstLine="567"/>
        <w:jc w:val="both"/>
        <w:rPr>
          <w:sz w:val="26"/>
          <w:szCs w:val="26"/>
        </w:rPr>
      </w:pPr>
      <w:r w:rsidRPr="008A6CDA">
        <w:rPr>
          <w:rFonts w:ascii="Times New Roman" w:hAnsi="Times New Roman" w:cs="Times New Roman"/>
          <w:iCs/>
          <w:sz w:val="26"/>
          <w:szCs w:val="26"/>
        </w:rPr>
        <w:t>2.5.</w:t>
      </w:r>
      <w:r w:rsidR="00C65356" w:rsidRPr="008A6CDA">
        <w:rPr>
          <w:rFonts w:ascii="Times New Roman" w:hAnsi="Times New Roman" w:cs="Times New Roman"/>
          <w:iCs/>
          <w:sz w:val="26"/>
          <w:szCs w:val="26"/>
        </w:rPr>
        <w:t> </w:t>
      </w:r>
      <w:r w:rsidR="00C65356" w:rsidRPr="008A6CDA">
        <w:rPr>
          <w:sz w:val="26"/>
          <w:szCs w:val="26"/>
        </w:rPr>
        <w:t xml:space="preserve"> </w:t>
      </w:r>
      <w:r w:rsidR="00C65356" w:rsidRPr="008A6CDA">
        <w:rPr>
          <w:rFonts w:ascii="Times New Roman" w:hAnsi="Times New Roman" w:cs="Times New Roman"/>
          <w:iCs/>
          <w:sz w:val="26"/>
          <w:szCs w:val="26"/>
        </w:rPr>
        <w:t>Получатели услуги – любые заинтересованные лица в соответствии с законодательством Российской Федерации.</w:t>
      </w:r>
    </w:p>
    <w:p w:rsidR="00C65356" w:rsidRPr="008A6CDA" w:rsidRDefault="001C4DBA" w:rsidP="00C65356">
      <w:pPr>
        <w:pStyle w:val="ConsPlusNormal"/>
        <w:ind w:firstLine="567"/>
        <w:jc w:val="both"/>
        <w:rPr>
          <w:rFonts w:ascii="Times New Roman" w:hAnsi="Times New Roman" w:cs="Times New Roman"/>
          <w:sz w:val="26"/>
          <w:szCs w:val="26"/>
        </w:rPr>
      </w:pPr>
      <w:r w:rsidRPr="008A6CDA">
        <w:rPr>
          <w:rFonts w:ascii="Times New Roman" w:hAnsi="Times New Roman" w:cs="Times New Roman"/>
          <w:sz w:val="26"/>
          <w:szCs w:val="26"/>
        </w:rPr>
        <w:t>2.6.</w:t>
      </w:r>
      <w:r w:rsidR="00C65356" w:rsidRPr="008A6CDA">
        <w:rPr>
          <w:rFonts w:ascii="Times New Roman" w:hAnsi="Times New Roman" w:cs="Times New Roman"/>
          <w:sz w:val="26"/>
          <w:szCs w:val="26"/>
        </w:rPr>
        <w:t> Порядок информирования о правилах предоставления муниципальной услуги.</w:t>
      </w:r>
    </w:p>
    <w:p w:rsidR="00C8464F" w:rsidRPr="008A6CDA" w:rsidRDefault="001C4DBA" w:rsidP="00C8464F">
      <w:pPr>
        <w:pStyle w:val="ConsPlusNormal"/>
        <w:widowContro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2.7.</w:t>
      </w:r>
      <w:r w:rsidR="00C84850" w:rsidRPr="008A6CDA">
        <w:rPr>
          <w:rFonts w:ascii="Times New Roman" w:hAnsi="Times New Roman" w:cs="Times New Roman"/>
          <w:sz w:val="26"/>
          <w:szCs w:val="26"/>
        </w:rPr>
        <w:t xml:space="preserve"> </w:t>
      </w:r>
      <w:r w:rsidR="00C8464F" w:rsidRPr="008A6CDA">
        <w:rPr>
          <w:rFonts w:ascii="Times New Roman" w:hAnsi="Times New Roman" w:cs="Times New Roman"/>
          <w:sz w:val="26"/>
          <w:szCs w:val="26"/>
        </w:rPr>
        <w:t>Место нахождения администрации:</w:t>
      </w:r>
    </w:p>
    <w:p w:rsidR="00C83AAF" w:rsidRPr="008A6CDA" w:rsidRDefault="00C83AAF" w:rsidP="00C83AAF">
      <w:pPr>
        <w:tabs>
          <w:tab w:val="left" w:pos="851"/>
        </w:tabs>
        <w:autoSpaceDE w:val="0"/>
        <w:autoSpaceDN w:val="0"/>
        <w:adjustRightInd w:val="0"/>
        <w:ind w:firstLine="567"/>
        <w:jc w:val="both"/>
        <w:outlineLvl w:val="0"/>
        <w:rPr>
          <w:sz w:val="26"/>
          <w:szCs w:val="26"/>
        </w:rPr>
      </w:pPr>
      <w:r w:rsidRPr="008A6CDA">
        <w:rPr>
          <w:sz w:val="26"/>
          <w:szCs w:val="26"/>
        </w:rPr>
        <w:t>Республика Марий Эл, Куженерский район, пгт. Куженер, ул. Ст</w:t>
      </w:r>
      <w:proofErr w:type="gramStart"/>
      <w:r w:rsidRPr="008A6CDA">
        <w:rPr>
          <w:sz w:val="26"/>
          <w:szCs w:val="26"/>
        </w:rPr>
        <w:t>.Л</w:t>
      </w:r>
      <w:proofErr w:type="gramEnd"/>
      <w:r w:rsidRPr="008A6CDA">
        <w:rPr>
          <w:sz w:val="26"/>
          <w:szCs w:val="26"/>
        </w:rPr>
        <w:t>ебедева, д.20а.</w:t>
      </w:r>
    </w:p>
    <w:p w:rsidR="00C83AAF" w:rsidRPr="008A6CDA" w:rsidRDefault="00C83AAF" w:rsidP="00C83AAF">
      <w:pPr>
        <w:tabs>
          <w:tab w:val="left" w:pos="851"/>
        </w:tabs>
        <w:autoSpaceDE w:val="0"/>
        <w:autoSpaceDN w:val="0"/>
        <w:adjustRightInd w:val="0"/>
        <w:ind w:firstLine="567"/>
        <w:jc w:val="both"/>
        <w:outlineLvl w:val="0"/>
        <w:rPr>
          <w:sz w:val="26"/>
          <w:szCs w:val="26"/>
        </w:rPr>
      </w:pPr>
      <w:r w:rsidRPr="008A6CDA">
        <w:rPr>
          <w:sz w:val="26"/>
          <w:szCs w:val="26"/>
        </w:rPr>
        <w:t>Почтовый адрес для направления документов и обращений: 425550, Республика Марий Эл, Куженерский район, пгт. Куженер, ул. Ст</w:t>
      </w:r>
      <w:proofErr w:type="gramStart"/>
      <w:r w:rsidRPr="008A6CDA">
        <w:rPr>
          <w:sz w:val="26"/>
          <w:szCs w:val="26"/>
        </w:rPr>
        <w:t>.Л</w:t>
      </w:r>
      <w:proofErr w:type="gramEnd"/>
      <w:r w:rsidRPr="008A6CDA">
        <w:rPr>
          <w:sz w:val="26"/>
          <w:szCs w:val="26"/>
        </w:rPr>
        <w:t>ебедева, д.20а.</w:t>
      </w:r>
    </w:p>
    <w:p w:rsidR="00C8464F" w:rsidRPr="008A6CDA" w:rsidRDefault="00C8464F" w:rsidP="00C8464F">
      <w:pPr>
        <w:tabs>
          <w:tab w:val="left" w:pos="851"/>
        </w:tabs>
        <w:autoSpaceDE w:val="0"/>
        <w:autoSpaceDN w:val="0"/>
        <w:adjustRightInd w:val="0"/>
        <w:ind w:firstLine="567"/>
        <w:jc w:val="both"/>
        <w:outlineLvl w:val="0"/>
        <w:rPr>
          <w:rFonts w:eastAsia="SimSun"/>
          <w:sz w:val="26"/>
          <w:szCs w:val="26"/>
          <w:lang w:eastAsia="zh-CN"/>
        </w:rPr>
      </w:pPr>
      <w:r w:rsidRPr="008A6CDA">
        <w:rPr>
          <w:rFonts w:eastAsia="SimSun"/>
          <w:sz w:val="26"/>
          <w:szCs w:val="26"/>
          <w:lang w:eastAsia="zh-CN"/>
        </w:rPr>
        <w:t>Режим работы: ежедневно с 8 до 17 часов, перерыв с 12 до 13 часов, выход</w:t>
      </w:r>
      <w:r w:rsidR="00C83AAF" w:rsidRPr="008A6CDA">
        <w:rPr>
          <w:rFonts w:eastAsia="SimSun"/>
          <w:sz w:val="26"/>
          <w:szCs w:val="26"/>
          <w:lang w:eastAsia="zh-CN"/>
        </w:rPr>
        <w:t>ные дни – суббота, воскресенье.</w:t>
      </w:r>
    </w:p>
    <w:p w:rsidR="00C8464F" w:rsidRPr="008A6CDA" w:rsidRDefault="00C8464F" w:rsidP="00C8464F">
      <w:pPr>
        <w:autoSpaceDE w:val="0"/>
        <w:autoSpaceDN w:val="0"/>
        <w:adjustRightInd w:val="0"/>
        <w:ind w:firstLine="567"/>
        <w:jc w:val="both"/>
        <w:rPr>
          <w:sz w:val="26"/>
          <w:szCs w:val="26"/>
        </w:rPr>
      </w:pPr>
      <w:r w:rsidRPr="008A6CDA">
        <w:rPr>
          <w:sz w:val="26"/>
          <w:szCs w:val="26"/>
        </w:rPr>
        <w:t xml:space="preserve">Информирование заявителей по вопросам предоставления муниципальной услуги, в том числе ходе предоставления муниципальной услуги, проводится в следующих формах: </w:t>
      </w:r>
    </w:p>
    <w:p w:rsidR="00C8464F" w:rsidRPr="008A6CDA" w:rsidRDefault="00C8464F" w:rsidP="00C8464F">
      <w:pPr>
        <w:autoSpaceDE w:val="0"/>
        <w:autoSpaceDN w:val="0"/>
        <w:adjustRightInd w:val="0"/>
        <w:ind w:firstLine="567"/>
        <w:jc w:val="both"/>
        <w:rPr>
          <w:sz w:val="26"/>
          <w:szCs w:val="26"/>
        </w:rPr>
      </w:pPr>
      <w:r w:rsidRPr="008A6CDA">
        <w:rPr>
          <w:sz w:val="26"/>
          <w:szCs w:val="26"/>
        </w:rPr>
        <w:t xml:space="preserve">- </w:t>
      </w:r>
      <w:proofErr w:type="gramStart"/>
      <w:r w:rsidRPr="008A6CDA">
        <w:rPr>
          <w:sz w:val="26"/>
          <w:szCs w:val="26"/>
        </w:rPr>
        <w:t>устное</w:t>
      </w:r>
      <w:proofErr w:type="gramEnd"/>
      <w:r w:rsidRPr="008A6CDA">
        <w:rPr>
          <w:sz w:val="26"/>
          <w:szCs w:val="26"/>
        </w:rPr>
        <w:t xml:space="preserve"> (лично или по телефону), </w:t>
      </w:r>
    </w:p>
    <w:p w:rsidR="00C8464F" w:rsidRPr="008A6CDA" w:rsidRDefault="00C8464F" w:rsidP="00C8464F">
      <w:pPr>
        <w:autoSpaceDE w:val="0"/>
        <w:autoSpaceDN w:val="0"/>
        <w:adjustRightInd w:val="0"/>
        <w:ind w:firstLine="567"/>
        <w:jc w:val="both"/>
        <w:rPr>
          <w:sz w:val="26"/>
          <w:szCs w:val="26"/>
        </w:rPr>
      </w:pPr>
      <w:r w:rsidRPr="008A6CDA">
        <w:rPr>
          <w:sz w:val="26"/>
          <w:szCs w:val="26"/>
        </w:rPr>
        <w:t xml:space="preserve">- письменное, </w:t>
      </w:r>
    </w:p>
    <w:p w:rsidR="00C8464F" w:rsidRPr="008A6CDA" w:rsidRDefault="00C8464F" w:rsidP="00C8464F">
      <w:pPr>
        <w:autoSpaceDE w:val="0"/>
        <w:autoSpaceDN w:val="0"/>
        <w:adjustRightInd w:val="0"/>
        <w:ind w:firstLine="567"/>
        <w:jc w:val="both"/>
        <w:rPr>
          <w:sz w:val="26"/>
          <w:szCs w:val="26"/>
        </w:rPr>
      </w:pPr>
      <w:r w:rsidRPr="008A6CDA">
        <w:rPr>
          <w:sz w:val="26"/>
          <w:szCs w:val="26"/>
        </w:rPr>
        <w:t xml:space="preserve">- информационных </w:t>
      </w:r>
      <w:proofErr w:type="gramStart"/>
      <w:r w:rsidRPr="008A6CDA">
        <w:rPr>
          <w:sz w:val="26"/>
          <w:szCs w:val="26"/>
        </w:rPr>
        <w:t>стендах</w:t>
      </w:r>
      <w:proofErr w:type="gramEnd"/>
      <w:r w:rsidRPr="008A6CDA">
        <w:rPr>
          <w:sz w:val="26"/>
          <w:szCs w:val="26"/>
        </w:rPr>
        <w:t>,</w:t>
      </w:r>
    </w:p>
    <w:p w:rsidR="00C8464F" w:rsidRPr="008A6CDA" w:rsidRDefault="00C8464F" w:rsidP="00C8464F">
      <w:pPr>
        <w:autoSpaceDE w:val="0"/>
        <w:autoSpaceDN w:val="0"/>
        <w:adjustRightInd w:val="0"/>
        <w:ind w:firstLine="567"/>
        <w:jc w:val="both"/>
        <w:rPr>
          <w:sz w:val="26"/>
          <w:szCs w:val="26"/>
        </w:rPr>
      </w:pPr>
      <w:r w:rsidRPr="008A6CDA">
        <w:rPr>
          <w:sz w:val="26"/>
          <w:szCs w:val="26"/>
        </w:rPr>
        <w:t>- средств массовой информации.</w:t>
      </w:r>
    </w:p>
    <w:p w:rsidR="00C8464F" w:rsidRPr="008A6CDA" w:rsidRDefault="00C8464F" w:rsidP="00C8464F">
      <w:pPr>
        <w:autoSpaceDE w:val="0"/>
        <w:autoSpaceDN w:val="0"/>
        <w:adjustRightInd w:val="0"/>
        <w:ind w:firstLine="567"/>
        <w:jc w:val="both"/>
        <w:rPr>
          <w:sz w:val="26"/>
          <w:szCs w:val="26"/>
        </w:rPr>
      </w:pPr>
      <w:r w:rsidRPr="008A6CDA">
        <w:rPr>
          <w:sz w:val="26"/>
          <w:szCs w:val="26"/>
        </w:rPr>
        <w:t>Консультации предоставляются по следующим вопросам:</w:t>
      </w:r>
    </w:p>
    <w:p w:rsidR="00C8464F" w:rsidRPr="008A6CDA" w:rsidRDefault="00C8464F" w:rsidP="00C8464F">
      <w:pPr>
        <w:autoSpaceDE w:val="0"/>
        <w:autoSpaceDN w:val="0"/>
        <w:adjustRightInd w:val="0"/>
        <w:ind w:firstLine="567"/>
        <w:jc w:val="both"/>
        <w:rPr>
          <w:sz w:val="26"/>
          <w:szCs w:val="26"/>
        </w:rPr>
      </w:pPr>
      <w:r w:rsidRPr="008A6CDA">
        <w:rPr>
          <w:sz w:val="26"/>
          <w:szCs w:val="26"/>
        </w:rPr>
        <w:t>- перечень документов необходимых для предоставления муниципальной услуги;</w:t>
      </w:r>
    </w:p>
    <w:p w:rsidR="00C8464F" w:rsidRPr="008A6CDA" w:rsidRDefault="00C8464F" w:rsidP="00C8464F">
      <w:pPr>
        <w:autoSpaceDE w:val="0"/>
        <w:autoSpaceDN w:val="0"/>
        <w:adjustRightInd w:val="0"/>
        <w:ind w:firstLine="567"/>
        <w:jc w:val="both"/>
        <w:rPr>
          <w:sz w:val="26"/>
          <w:szCs w:val="26"/>
        </w:rPr>
      </w:pPr>
      <w:r w:rsidRPr="008A6CDA">
        <w:rPr>
          <w:sz w:val="26"/>
          <w:szCs w:val="26"/>
        </w:rPr>
        <w:t>- требования к документам, прилагаемым к заявлению;</w:t>
      </w:r>
    </w:p>
    <w:p w:rsidR="00C8464F" w:rsidRPr="008A6CDA" w:rsidRDefault="00C8464F" w:rsidP="00C8464F">
      <w:pPr>
        <w:autoSpaceDE w:val="0"/>
        <w:autoSpaceDN w:val="0"/>
        <w:adjustRightInd w:val="0"/>
        <w:ind w:firstLine="567"/>
        <w:jc w:val="both"/>
        <w:rPr>
          <w:sz w:val="26"/>
          <w:szCs w:val="26"/>
        </w:rPr>
      </w:pPr>
      <w:r w:rsidRPr="008A6CDA">
        <w:rPr>
          <w:sz w:val="26"/>
          <w:szCs w:val="26"/>
        </w:rPr>
        <w:t>- время приема и выдачи документов;</w:t>
      </w:r>
    </w:p>
    <w:p w:rsidR="00C8464F" w:rsidRPr="008A6CDA" w:rsidRDefault="00C8464F" w:rsidP="00C8464F">
      <w:pPr>
        <w:autoSpaceDE w:val="0"/>
        <w:autoSpaceDN w:val="0"/>
        <w:adjustRightInd w:val="0"/>
        <w:ind w:firstLine="567"/>
        <w:jc w:val="both"/>
        <w:rPr>
          <w:sz w:val="26"/>
          <w:szCs w:val="26"/>
        </w:rPr>
      </w:pPr>
      <w:r w:rsidRPr="008A6CDA">
        <w:rPr>
          <w:sz w:val="26"/>
          <w:szCs w:val="26"/>
        </w:rPr>
        <w:t>- сроки исполнения услуги;</w:t>
      </w:r>
    </w:p>
    <w:p w:rsidR="00C8464F" w:rsidRPr="008A6CDA" w:rsidRDefault="00C8464F" w:rsidP="00C8464F">
      <w:pPr>
        <w:autoSpaceDE w:val="0"/>
        <w:autoSpaceDN w:val="0"/>
        <w:adjustRightInd w:val="0"/>
        <w:ind w:firstLine="567"/>
        <w:jc w:val="both"/>
        <w:rPr>
          <w:sz w:val="26"/>
          <w:szCs w:val="26"/>
        </w:rPr>
      </w:pPr>
      <w:r w:rsidRPr="008A6CDA">
        <w:rPr>
          <w:sz w:val="26"/>
          <w:szCs w:val="26"/>
        </w:rPr>
        <w:t>- порядок обжалования действий (бездействия) и решений, осуществляемых и принимаемых в ходе исполнения муниципальной функции;</w:t>
      </w:r>
    </w:p>
    <w:p w:rsidR="00C65356" w:rsidRPr="008A6CDA" w:rsidRDefault="001C4DBA" w:rsidP="00C8464F">
      <w:pPr>
        <w:pStyle w:val="ConsPlusNormal"/>
        <w:widowContro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2.8.</w:t>
      </w:r>
      <w:r w:rsidR="00C65356" w:rsidRPr="008A6CDA">
        <w:rPr>
          <w:rFonts w:ascii="Times New Roman" w:hAnsi="Times New Roman" w:cs="Times New Roman"/>
          <w:sz w:val="26"/>
          <w:szCs w:val="26"/>
        </w:rPr>
        <w:t xml:space="preserve"> Информация по телефонным звонкам, устным обращениям.</w:t>
      </w:r>
    </w:p>
    <w:p w:rsidR="00431D98" w:rsidRPr="008A6CDA" w:rsidRDefault="00431D98" w:rsidP="00431D98">
      <w:pPr>
        <w:autoSpaceDE w:val="0"/>
        <w:autoSpaceDN w:val="0"/>
        <w:adjustRightInd w:val="0"/>
        <w:ind w:firstLine="567"/>
        <w:jc w:val="both"/>
        <w:rPr>
          <w:color w:val="000000"/>
          <w:sz w:val="26"/>
          <w:szCs w:val="26"/>
        </w:rPr>
      </w:pPr>
      <w:r w:rsidRPr="008A6CDA">
        <w:rPr>
          <w:color w:val="000000"/>
          <w:sz w:val="26"/>
          <w:szCs w:val="26"/>
        </w:rPr>
        <w:t xml:space="preserve">Ответ на телефонный звонок должен начинаться с информации о наименовании органа, в который обратился заявитель, фамилии, имени, отчестве и должности специалиста, принявшего телефонный звонок. При невозможности специалиста </w:t>
      </w:r>
      <w:r w:rsidRPr="008A6CDA">
        <w:rPr>
          <w:sz w:val="26"/>
          <w:szCs w:val="26"/>
        </w:rPr>
        <w:t>Администрации,</w:t>
      </w:r>
      <w:r w:rsidRPr="008A6CDA">
        <w:rPr>
          <w:color w:val="000000"/>
          <w:sz w:val="26"/>
          <w:szCs w:val="26"/>
        </w:rPr>
        <w:t xml:space="preserve"> принявшего звонок, самостоятельно ответить на поставленные вопросы телефонный звонок должен быть переадресован другому специалисту или же обратившемуся заявителю должен быть сообщен номер телефона, по которому можно получить необходимую информацию.</w:t>
      </w:r>
    </w:p>
    <w:p w:rsidR="00C65356" w:rsidRPr="008A6CDA" w:rsidRDefault="00431D98" w:rsidP="00C65356">
      <w:pPr>
        <w:autoSpaceDE w:val="0"/>
        <w:autoSpaceDN w:val="0"/>
        <w:adjustRightInd w:val="0"/>
        <w:ind w:firstLine="567"/>
        <w:jc w:val="both"/>
        <w:rPr>
          <w:sz w:val="26"/>
          <w:szCs w:val="26"/>
        </w:rPr>
      </w:pPr>
      <w:r w:rsidRPr="008A6CDA">
        <w:rPr>
          <w:sz w:val="26"/>
          <w:szCs w:val="26"/>
        </w:rPr>
        <w:t xml:space="preserve">В случае устного обращения (лично или по телефону) заявителя за информацией по вопросам предоставления муниципальной услуги, в том числе ходе предоставления муниципальной услуги, сотрудники Администрации осуществляют </w:t>
      </w:r>
      <w:r w:rsidRPr="008A6CDA">
        <w:rPr>
          <w:sz w:val="26"/>
          <w:szCs w:val="26"/>
        </w:rPr>
        <w:lastRenderedPageBreak/>
        <w:t>устное информирование (лично или по телефону) обратившегося за информацией заявителя. Устное информирование каждого обратившегося за информацией заявителя осуществляется не более 15 минут, телефонный разговор не более 10 минут. Если подготовка ответа требует продолжительного времени, специалист может предложить обратиться в письменной форме, либо назначить другое удобное для заинтересованных лиц время для устного информирования</w:t>
      </w:r>
      <w:r w:rsidR="00C65356" w:rsidRPr="008A6CDA">
        <w:rPr>
          <w:sz w:val="26"/>
          <w:szCs w:val="26"/>
        </w:rPr>
        <w:t>.</w:t>
      </w:r>
      <w:r w:rsidR="00C65356" w:rsidRPr="008A6CDA">
        <w:rPr>
          <w:rFonts w:ascii="Verdana" w:hAnsi="Verdana"/>
          <w:color w:val="000000"/>
          <w:sz w:val="26"/>
          <w:szCs w:val="26"/>
        </w:rPr>
        <w:t xml:space="preserve"> </w:t>
      </w:r>
    </w:p>
    <w:p w:rsidR="00C65356" w:rsidRPr="008A6CDA" w:rsidRDefault="001C4DBA" w:rsidP="00C65356">
      <w:pPr>
        <w:autoSpaceDE w:val="0"/>
        <w:autoSpaceDN w:val="0"/>
        <w:adjustRightInd w:val="0"/>
        <w:ind w:firstLine="567"/>
        <w:jc w:val="both"/>
        <w:rPr>
          <w:sz w:val="26"/>
          <w:szCs w:val="26"/>
        </w:rPr>
      </w:pPr>
      <w:r w:rsidRPr="008A6CDA">
        <w:rPr>
          <w:sz w:val="26"/>
          <w:szCs w:val="26"/>
        </w:rPr>
        <w:t>2.9.</w:t>
      </w:r>
      <w:r w:rsidR="00C65356" w:rsidRPr="008A6CDA">
        <w:rPr>
          <w:sz w:val="26"/>
          <w:szCs w:val="26"/>
        </w:rPr>
        <w:t xml:space="preserve"> Ответы на письменные обращения, обращения по электронной почте.</w:t>
      </w:r>
    </w:p>
    <w:p w:rsidR="00C65356" w:rsidRPr="008A6CDA" w:rsidRDefault="00C65356" w:rsidP="00C65356">
      <w:pPr>
        <w:autoSpaceDE w:val="0"/>
        <w:autoSpaceDN w:val="0"/>
        <w:adjustRightInd w:val="0"/>
        <w:ind w:firstLine="567"/>
        <w:jc w:val="both"/>
        <w:rPr>
          <w:sz w:val="26"/>
          <w:szCs w:val="26"/>
        </w:rPr>
      </w:pPr>
      <w:r w:rsidRPr="008A6CDA">
        <w:rPr>
          <w:sz w:val="26"/>
          <w:szCs w:val="26"/>
        </w:rPr>
        <w:t>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в том числе ходе предоставления муниципальной услуги. Ответ на обращение готовится в течение 30 дней со дня регистрации такого обращения. Письменный ответ на обращение должен содержать фамилию и номер телефона исполнителя.</w:t>
      </w:r>
    </w:p>
    <w:p w:rsidR="00C65356" w:rsidRPr="008A6CDA" w:rsidRDefault="00C65356" w:rsidP="00C65356">
      <w:pPr>
        <w:autoSpaceDE w:val="0"/>
        <w:autoSpaceDN w:val="0"/>
        <w:adjustRightInd w:val="0"/>
        <w:ind w:firstLine="567"/>
        <w:jc w:val="both"/>
        <w:rPr>
          <w:sz w:val="26"/>
          <w:szCs w:val="26"/>
        </w:rPr>
      </w:pPr>
      <w:r w:rsidRPr="008A6CDA">
        <w:rPr>
          <w:sz w:val="26"/>
          <w:szCs w:val="26"/>
        </w:rPr>
        <w:t xml:space="preserve">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При консультировании по электронной почте ответ на обращение направляется на электронный адрес заявителя </w:t>
      </w:r>
      <w:r w:rsidR="00806304" w:rsidRPr="008A6CDA">
        <w:rPr>
          <w:sz w:val="26"/>
          <w:szCs w:val="26"/>
        </w:rPr>
        <w:t>в течение 30 дней со дня регистрации такого обращения</w:t>
      </w:r>
      <w:r w:rsidRPr="008A6CDA">
        <w:rPr>
          <w:sz w:val="26"/>
          <w:szCs w:val="26"/>
        </w:rPr>
        <w:t xml:space="preserve">, при ответах на вопросы установленные п. 2.1. </w:t>
      </w:r>
    </w:p>
    <w:p w:rsidR="00C65356" w:rsidRPr="008A6CDA" w:rsidRDefault="001C4DBA" w:rsidP="00C65356">
      <w:pPr>
        <w:autoSpaceDE w:val="0"/>
        <w:autoSpaceDN w:val="0"/>
        <w:adjustRightInd w:val="0"/>
        <w:ind w:firstLine="567"/>
        <w:jc w:val="both"/>
        <w:rPr>
          <w:sz w:val="26"/>
          <w:szCs w:val="26"/>
        </w:rPr>
      </w:pPr>
      <w:r w:rsidRPr="008A6CDA">
        <w:rPr>
          <w:sz w:val="26"/>
          <w:szCs w:val="26"/>
        </w:rPr>
        <w:t>2.10.</w:t>
      </w:r>
      <w:r w:rsidR="00C65356" w:rsidRPr="008A6CDA">
        <w:rPr>
          <w:sz w:val="26"/>
          <w:szCs w:val="26"/>
        </w:rPr>
        <w:t xml:space="preserve"> Получение заявителями сведений о месте нахождения и графике работы администрации и структурного подразделения, ответственного за предоставление муниципальных услуг: </w:t>
      </w:r>
    </w:p>
    <w:p w:rsidR="00C65356" w:rsidRPr="008A6CDA" w:rsidRDefault="00C65356" w:rsidP="00C65356">
      <w:pPr>
        <w:autoSpaceDE w:val="0"/>
        <w:autoSpaceDN w:val="0"/>
        <w:adjustRightInd w:val="0"/>
        <w:ind w:firstLine="567"/>
        <w:jc w:val="both"/>
        <w:rPr>
          <w:sz w:val="26"/>
          <w:szCs w:val="26"/>
        </w:rPr>
      </w:pPr>
      <w:r w:rsidRPr="008A6CDA">
        <w:rPr>
          <w:sz w:val="26"/>
          <w:szCs w:val="26"/>
        </w:rPr>
        <w:t>Информация, размещается в электронном виде в сети Интернет на официальном сайте администрации, на бумажных носителях, на информационных стендах в помещениях администрации.</w:t>
      </w:r>
    </w:p>
    <w:p w:rsidR="00C65356" w:rsidRPr="008A6CDA" w:rsidRDefault="001C4DBA" w:rsidP="00C65356">
      <w:pPr>
        <w:pStyle w:val="ConsPlusNormal"/>
        <w:ind w:firstLine="567"/>
        <w:jc w:val="both"/>
        <w:rPr>
          <w:rFonts w:ascii="Times New Roman" w:hAnsi="Times New Roman" w:cs="Times New Roman"/>
          <w:sz w:val="26"/>
          <w:szCs w:val="26"/>
        </w:rPr>
      </w:pPr>
      <w:r w:rsidRPr="008A6CDA">
        <w:rPr>
          <w:rFonts w:ascii="Times New Roman" w:hAnsi="Times New Roman" w:cs="Times New Roman"/>
          <w:sz w:val="26"/>
          <w:szCs w:val="26"/>
        </w:rPr>
        <w:t>2.1.</w:t>
      </w:r>
      <w:r w:rsidR="00C65356" w:rsidRPr="008A6CDA">
        <w:rPr>
          <w:rFonts w:ascii="Times New Roman" w:hAnsi="Times New Roman" w:cs="Times New Roman"/>
          <w:sz w:val="26"/>
          <w:szCs w:val="26"/>
        </w:rPr>
        <w:t> Сроки предоставления муниципальной услуги.</w:t>
      </w:r>
    </w:p>
    <w:p w:rsidR="00C84850" w:rsidRPr="008A6CDA" w:rsidRDefault="00C65356" w:rsidP="00C84850">
      <w:pPr>
        <w:pStyle w:val="ConsPlusNormal"/>
        <w:ind w:firstLine="567"/>
        <w:jc w:val="both"/>
        <w:rPr>
          <w:rFonts w:ascii="Times New Roman" w:hAnsi="Times New Roman" w:cs="Times New Roman"/>
          <w:sz w:val="26"/>
          <w:szCs w:val="26"/>
        </w:rPr>
      </w:pPr>
      <w:r w:rsidRPr="008A6CDA">
        <w:rPr>
          <w:rFonts w:ascii="Times New Roman" w:hAnsi="Times New Roman" w:cs="Times New Roman"/>
          <w:sz w:val="26"/>
          <w:szCs w:val="26"/>
        </w:rPr>
        <w:t xml:space="preserve">Общий срок предоставления муниципальной услуги составляет 30 дней со дня получения </w:t>
      </w:r>
      <w:r w:rsidR="00431D98" w:rsidRPr="008A6CDA">
        <w:rPr>
          <w:rFonts w:ascii="Times New Roman" w:hAnsi="Times New Roman" w:cs="Times New Roman"/>
          <w:sz w:val="26"/>
          <w:szCs w:val="26"/>
        </w:rPr>
        <w:t>Администрацией</w:t>
      </w:r>
      <w:r w:rsidRPr="008A6CDA">
        <w:rPr>
          <w:rFonts w:ascii="Times New Roman" w:hAnsi="Times New Roman" w:cs="Times New Roman"/>
          <w:sz w:val="26"/>
          <w:szCs w:val="26"/>
        </w:rPr>
        <w:t xml:space="preserve"> заявления о согласовании проекта границ земельного участка</w:t>
      </w:r>
      <w:r w:rsidRPr="008A6CDA">
        <w:rPr>
          <w:rFonts w:ascii="Times New Roman" w:hAnsi="Times New Roman" w:cs="Times New Roman"/>
          <w:iCs/>
          <w:sz w:val="26"/>
          <w:szCs w:val="26"/>
        </w:rPr>
        <w:t xml:space="preserve"> </w:t>
      </w:r>
      <w:r w:rsidRPr="008A6CDA">
        <w:rPr>
          <w:rFonts w:ascii="Times New Roman" w:hAnsi="Times New Roman" w:cs="Times New Roman"/>
          <w:sz w:val="26"/>
          <w:szCs w:val="26"/>
        </w:rPr>
        <w:t xml:space="preserve">(далее – заявление) и необходимых документов, указанных в пункте 3.2. Административного регламента. </w:t>
      </w:r>
      <w:r w:rsidR="00C84850" w:rsidRPr="008A6CDA">
        <w:rPr>
          <w:rFonts w:ascii="Times New Roman" w:hAnsi="Times New Roman" w:cs="Times New Roman"/>
          <w:sz w:val="26"/>
          <w:szCs w:val="26"/>
        </w:rPr>
        <w:t>В случае предоставления заявителем документов через многофункциональный центр срок принятия решения исчисляется со дня передачи многофункциональным центром  таких документов в орган, осуществляющий предоставление услуги.</w:t>
      </w:r>
    </w:p>
    <w:p w:rsidR="00C65356" w:rsidRPr="008A6CDA" w:rsidRDefault="001C4DBA"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2.12.</w:t>
      </w:r>
      <w:r w:rsidR="00C65356" w:rsidRPr="008A6CDA">
        <w:rPr>
          <w:rFonts w:ascii="Verdana" w:hAnsi="Verdana"/>
          <w:color w:val="000000"/>
          <w:sz w:val="26"/>
          <w:szCs w:val="26"/>
        </w:rPr>
        <w:t xml:space="preserve"> </w:t>
      </w:r>
      <w:r w:rsidR="00C65356" w:rsidRPr="008A6CDA">
        <w:rPr>
          <w:rFonts w:ascii="Times New Roman" w:hAnsi="Times New Roman" w:cs="Times New Roman"/>
          <w:color w:val="000000"/>
          <w:sz w:val="26"/>
          <w:szCs w:val="26"/>
        </w:rPr>
        <w:t>Основания для приостановления предоставления муниципальной услуги:</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в комплекте документов представлены не все документы в соответствии с перечнем административного регламента, или оформление указанных документов не соответствует требованиям, установленным действующим законодательством.</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Заявитель в обязательном порядке уведомляется о приостановлении предоставления муниципальной услуги, а также об основаниях приостановления.</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xml:space="preserve">В случае необходимости устранения замечаний (при возможности их устранения), письмом устанавливается необходимый для этого срок. В случае </w:t>
      </w:r>
      <w:proofErr w:type="spellStart"/>
      <w:r w:rsidRPr="008A6CDA">
        <w:rPr>
          <w:rFonts w:ascii="Times New Roman" w:hAnsi="Times New Roman" w:cs="Times New Roman"/>
          <w:color w:val="000000"/>
          <w:sz w:val="26"/>
          <w:szCs w:val="26"/>
        </w:rPr>
        <w:t>неустранения</w:t>
      </w:r>
      <w:proofErr w:type="spellEnd"/>
      <w:r w:rsidRPr="008A6CDA">
        <w:rPr>
          <w:rFonts w:ascii="Times New Roman" w:hAnsi="Times New Roman" w:cs="Times New Roman"/>
          <w:color w:val="000000"/>
          <w:sz w:val="26"/>
          <w:szCs w:val="26"/>
        </w:rPr>
        <w:t xml:space="preserve"> замечаний в указанный срок заявителю направляется письменный отказ в предоставлении услуги.</w:t>
      </w:r>
    </w:p>
    <w:p w:rsidR="00C65356" w:rsidRPr="008A6CDA" w:rsidRDefault="00C65356" w:rsidP="00C65356">
      <w:pPr>
        <w:pStyle w:val="ConsPlusNormal"/>
        <w:tabs>
          <w:tab w:val="left" w:pos="709"/>
        </w:tabs>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Отзыв заявления не препятствует повторному обращению заинтересованного лица после устранения выявленных недостатков и предоставления недостающих документов.</w:t>
      </w:r>
    </w:p>
    <w:p w:rsidR="00C65356" w:rsidRPr="008A6CDA" w:rsidRDefault="001C4DBA" w:rsidP="00C65356">
      <w:pPr>
        <w:pStyle w:val="ConsPlusNormal"/>
        <w:tabs>
          <w:tab w:val="left" w:pos="709"/>
        </w:tabs>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2.13.</w:t>
      </w:r>
      <w:r w:rsidR="00C65356" w:rsidRPr="008A6CDA">
        <w:rPr>
          <w:rFonts w:ascii="Verdana" w:hAnsi="Verdana"/>
          <w:color w:val="000000"/>
          <w:sz w:val="26"/>
          <w:szCs w:val="26"/>
        </w:rPr>
        <w:t xml:space="preserve"> </w:t>
      </w:r>
      <w:r w:rsidR="00C65356" w:rsidRPr="008A6CDA">
        <w:rPr>
          <w:rFonts w:ascii="Times New Roman" w:hAnsi="Times New Roman" w:cs="Times New Roman"/>
          <w:color w:val="000000"/>
          <w:sz w:val="26"/>
          <w:szCs w:val="26"/>
        </w:rPr>
        <w:t>Основания для отказа в предоставлении, прекращении предоставления муниципальной услуги:</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с заявлением обратилось лицо, не обладающее соответствующими полномочиями;</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lastRenderedPageBreak/>
        <w:t>- обнаружение в предоставленных документах технических ошибок, исключающих возможность предоставления муниципальной услуги;</w:t>
      </w:r>
    </w:p>
    <w:p w:rsidR="00C65356" w:rsidRPr="008A6CDA" w:rsidRDefault="00C65356" w:rsidP="00C65356">
      <w:pPr>
        <w:pStyle w:val="ConsPlusNormal"/>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 в случае приостановления предоставления муниципальной услуги заявителем не представлены необходимые документы в установленный для их представления срок.</w:t>
      </w:r>
    </w:p>
    <w:p w:rsidR="00C65356" w:rsidRPr="008A6CDA" w:rsidRDefault="00C65356" w:rsidP="00C65356">
      <w:pPr>
        <w:pStyle w:val="ConsPlusNormal"/>
        <w:tabs>
          <w:tab w:val="left" w:pos="540"/>
        </w:tabs>
        <w:ind w:firstLine="567"/>
        <w:jc w:val="both"/>
        <w:rPr>
          <w:rFonts w:ascii="Times New Roman" w:hAnsi="Times New Roman" w:cs="Times New Roman"/>
          <w:color w:val="000000"/>
          <w:sz w:val="26"/>
          <w:szCs w:val="26"/>
        </w:rPr>
      </w:pPr>
      <w:r w:rsidRPr="008A6CDA">
        <w:rPr>
          <w:rFonts w:ascii="Times New Roman" w:hAnsi="Times New Roman" w:cs="Times New Roman"/>
          <w:color w:val="000000"/>
          <w:sz w:val="26"/>
          <w:szCs w:val="26"/>
        </w:rPr>
        <w:t>Предоставление муниципальной услуги прекращается при письменном отказе заявителя на любом этапе ее предоставления.</w:t>
      </w:r>
    </w:p>
    <w:p w:rsidR="00C65356" w:rsidRPr="008A6CDA" w:rsidRDefault="001C4DBA" w:rsidP="00C65356">
      <w:pPr>
        <w:pStyle w:val="ConsPlusNormal"/>
        <w:tabs>
          <w:tab w:val="left" w:pos="709"/>
        </w:tabs>
        <w:ind w:firstLine="567"/>
        <w:jc w:val="both"/>
        <w:rPr>
          <w:rFonts w:ascii="Times New Roman" w:hAnsi="Times New Roman" w:cs="Times New Roman"/>
          <w:sz w:val="26"/>
          <w:szCs w:val="26"/>
        </w:rPr>
      </w:pPr>
      <w:r w:rsidRPr="008A6CDA">
        <w:rPr>
          <w:rFonts w:ascii="Times New Roman" w:hAnsi="Times New Roman" w:cs="Times New Roman"/>
          <w:sz w:val="26"/>
          <w:szCs w:val="26"/>
        </w:rPr>
        <w:t>2.14.</w:t>
      </w:r>
      <w:r w:rsidR="00C65356" w:rsidRPr="008A6CDA">
        <w:rPr>
          <w:rFonts w:ascii="Times New Roman" w:hAnsi="Times New Roman" w:cs="Times New Roman"/>
          <w:sz w:val="26"/>
          <w:szCs w:val="26"/>
        </w:rPr>
        <w:t> Срок выдачи заявителю документов, являющихся результатом предоставления муниципальной услуги.</w:t>
      </w:r>
    </w:p>
    <w:p w:rsidR="00C65356" w:rsidRPr="008A6CDA" w:rsidRDefault="00C65356" w:rsidP="00C65356">
      <w:pPr>
        <w:ind w:firstLine="567"/>
        <w:jc w:val="both"/>
        <w:rPr>
          <w:sz w:val="26"/>
          <w:szCs w:val="26"/>
        </w:rPr>
      </w:pPr>
      <w:r w:rsidRPr="008A6CDA">
        <w:rPr>
          <w:sz w:val="26"/>
          <w:szCs w:val="26"/>
        </w:rPr>
        <w:t>Постановление администрации выдается заявителю по истечении 2 дней со дня его издания.</w:t>
      </w:r>
    </w:p>
    <w:p w:rsidR="00C65356" w:rsidRPr="008A6CDA" w:rsidRDefault="00C65356" w:rsidP="00C65356">
      <w:pPr>
        <w:pStyle w:val="ConsPlusNormal"/>
        <w:ind w:firstLine="567"/>
        <w:jc w:val="both"/>
        <w:rPr>
          <w:rFonts w:ascii="Times New Roman" w:hAnsi="Times New Roman" w:cs="Times New Roman"/>
          <w:iCs/>
          <w:sz w:val="26"/>
          <w:szCs w:val="26"/>
        </w:rPr>
      </w:pPr>
      <w:r w:rsidRPr="008A6CDA">
        <w:rPr>
          <w:rFonts w:ascii="Times New Roman" w:hAnsi="Times New Roman" w:cs="Times New Roman"/>
          <w:iCs/>
          <w:sz w:val="26"/>
          <w:szCs w:val="26"/>
        </w:rPr>
        <w:t>Письменное уведомление об отказе в предоставлении муниципальной услуги направляется заявителю в течение 2 дней</w:t>
      </w:r>
      <w:r w:rsidRPr="008A6CDA">
        <w:rPr>
          <w:rFonts w:ascii="Times New Roman" w:hAnsi="Times New Roman" w:cs="Times New Roman"/>
          <w:i/>
          <w:sz w:val="26"/>
          <w:szCs w:val="26"/>
        </w:rPr>
        <w:t xml:space="preserve"> </w:t>
      </w:r>
      <w:r w:rsidRPr="008A6CDA">
        <w:rPr>
          <w:rFonts w:ascii="Times New Roman" w:hAnsi="Times New Roman" w:cs="Times New Roman"/>
          <w:iCs/>
          <w:sz w:val="26"/>
          <w:szCs w:val="26"/>
        </w:rPr>
        <w:t>со дня его подготовки.</w:t>
      </w:r>
      <w:r w:rsidRPr="008A6CDA">
        <w:rPr>
          <w:rFonts w:ascii="Times New Roman" w:hAnsi="Times New Roman" w:cs="Times New Roman"/>
          <w:sz w:val="26"/>
          <w:szCs w:val="26"/>
        </w:rPr>
        <w:t xml:space="preserve"> Время ожидания заявителя в очереди при подаче или получении документов составляет не более 15 минут.</w:t>
      </w:r>
    </w:p>
    <w:p w:rsidR="00C65356" w:rsidRPr="008A6CDA" w:rsidRDefault="001C4DBA" w:rsidP="00C65356">
      <w:pPr>
        <w:tabs>
          <w:tab w:val="left" w:pos="1080"/>
        </w:tabs>
        <w:autoSpaceDE w:val="0"/>
        <w:autoSpaceDN w:val="0"/>
        <w:adjustRightInd w:val="0"/>
        <w:ind w:firstLine="567"/>
        <w:jc w:val="both"/>
        <w:rPr>
          <w:sz w:val="26"/>
          <w:szCs w:val="26"/>
        </w:rPr>
      </w:pPr>
      <w:r w:rsidRPr="008A6CDA">
        <w:rPr>
          <w:iCs/>
          <w:sz w:val="26"/>
          <w:szCs w:val="26"/>
        </w:rPr>
        <w:t>2.15.</w:t>
      </w:r>
      <w:r w:rsidR="00C65356" w:rsidRPr="008A6CDA">
        <w:rPr>
          <w:iCs/>
          <w:sz w:val="26"/>
          <w:szCs w:val="26"/>
        </w:rPr>
        <w:t xml:space="preserve"> </w:t>
      </w:r>
      <w:r w:rsidR="00C65356" w:rsidRPr="008A6CDA">
        <w:rPr>
          <w:sz w:val="26"/>
          <w:szCs w:val="26"/>
        </w:rPr>
        <w:t>Требования к местам предоставления муниципальной услуги.</w:t>
      </w:r>
    </w:p>
    <w:p w:rsidR="00C65356" w:rsidRPr="008A6CDA" w:rsidRDefault="00C65356" w:rsidP="00C65356">
      <w:pPr>
        <w:ind w:firstLine="567"/>
        <w:jc w:val="both"/>
        <w:rPr>
          <w:iCs/>
          <w:sz w:val="26"/>
          <w:szCs w:val="26"/>
        </w:rPr>
      </w:pPr>
      <w:proofErr w:type="gramStart"/>
      <w:r w:rsidRPr="008A6CDA">
        <w:rPr>
          <w:iCs/>
          <w:sz w:val="26"/>
          <w:szCs w:val="26"/>
        </w:rPr>
        <w:t xml:space="preserve">Прием заявителей и иные действия по предоставлению муниципальной услуги осуществляются в специально определенных для этих целей помещениях, которые должны соответствовать комфортным условиям для заявителей и оптимальным условиям работы специалистов, принимающих участие в предоставлении муниципальной услуги и </w:t>
      </w:r>
      <w:r w:rsidRPr="008A6CDA">
        <w:rPr>
          <w:color w:val="000000"/>
          <w:sz w:val="26"/>
          <w:szCs w:val="26"/>
        </w:rPr>
        <w:t>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w:t>
      </w:r>
      <w:proofErr w:type="gramEnd"/>
      <w:r w:rsidRPr="008A6CDA">
        <w:rPr>
          <w:color w:val="000000"/>
          <w:sz w:val="26"/>
          <w:szCs w:val="26"/>
        </w:rPr>
        <w:t xml:space="preserve"> Они оборудуются: противопожарной системой и средствами пожаротушения, системой оповещения о возникновении чрезвычайной ситуации.</w:t>
      </w:r>
    </w:p>
    <w:p w:rsidR="00C65356" w:rsidRPr="008A6CDA" w:rsidRDefault="001C4DBA" w:rsidP="00C65356">
      <w:pPr>
        <w:tabs>
          <w:tab w:val="left" w:pos="1080"/>
        </w:tabs>
        <w:autoSpaceDE w:val="0"/>
        <w:autoSpaceDN w:val="0"/>
        <w:adjustRightInd w:val="0"/>
        <w:ind w:firstLine="567"/>
        <w:jc w:val="both"/>
        <w:rPr>
          <w:sz w:val="26"/>
          <w:szCs w:val="26"/>
        </w:rPr>
      </w:pPr>
      <w:r w:rsidRPr="008A6CDA">
        <w:rPr>
          <w:iCs/>
          <w:sz w:val="26"/>
          <w:szCs w:val="26"/>
        </w:rPr>
        <w:t>2.16.</w:t>
      </w:r>
      <w:r w:rsidR="00C65356" w:rsidRPr="008A6CDA">
        <w:rPr>
          <w:iCs/>
          <w:sz w:val="26"/>
          <w:szCs w:val="26"/>
        </w:rPr>
        <w:t xml:space="preserve"> Рабочее место специалиста, принимающего участие в предоставлении муниципальной услуги,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r w:rsidR="00C65356" w:rsidRPr="008A6CDA">
        <w:rPr>
          <w:sz w:val="26"/>
          <w:szCs w:val="26"/>
        </w:rPr>
        <w:t xml:space="preserve"> В целях обеспечения конфиденциальности сведений одним специалистом одновременно ведется прием только одного заявителя. Одновременное консультирование и (или) прием двух или более заявителей не допускается.</w:t>
      </w:r>
    </w:p>
    <w:p w:rsidR="00C65356" w:rsidRPr="008A6CDA" w:rsidRDefault="001C4DBA" w:rsidP="00C65356">
      <w:pPr>
        <w:pStyle w:val="ConsPlusNormal"/>
        <w:ind w:firstLine="567"/>
        <w:jc w:val="both"/>
        <w:rPr>
          <w:rFonts w:ascii="Times New Roman" w:hAnsi="Times New Roman" w:cs="Times New Roman"/>
          <w:iCs/>
          <w:sz w:val="26"/>
          <w:szCs w:val="26"/>
        </w:rPr>
      </w:pPr>
      <w:r w:rsidRPr="008A6CDA">
        <w:rPr>
          <w:rFonts w:ascii="Times New Roman" w:hAnsi="Times New Roman" w:cs="Times New Roman"/>
          <w:iCs/>
          <w:sz w:val="26"/>
          <w:szCs w:val="26"/>
        </w:rPr>
        <w:t>2.17.</w:t>
      </w:r>
      <w:r w:rsidR="00C65356" w:rsidRPr="008A6CDA">
        <w:rPr>
          <w:rFonts w:ascii="Times New Roman" w:hAnsi="Times New Roman" w:cs="Times New Roman"/>
          <w:iCs/>
          <w:sz w:val="26"/>
          <w:szCs w:val="26"/>
        </w:rPr>
        <w:t xml:space="preserve"> Требования к местам ожидания, информирования заявителей, получения информации и заполнения необходимых документов.</w:t>
      </w:r>
    </w:p>
    <w:p w:rsidR="00C65356" w:rsidRPr="008A6CDA" w:rsidRDefault="00C65356" w:rsidP="00C65356">
      <w:pPr>
        <w:ind w:firstLine="567"/>
        <w:jc w:val="both"/>
        <w:rPr>
          <w:sz w:val="26"/>
          <w:szCs w:val="26"/>
        </w:rPr>
      </w:pPr>
      <w:r w:rsidRPr="008A6CDA">
        <w:rPr>
          <w:iCs/>
          <w:sz w:val="26"/>
          <w:szCs w:val="26"/>
        </w:rPr>
        <w:t xml:space="preserve">Места для ожидания, информирования заявителей, получения информации и заполнения необходимых документов оборудуются информационными стендами, стульями и столами для возможности оформления документов. </w:t>
      </w:r>
      <w:r w:rsidRPr="008A6CDA">
        <w:rPr>
          <w:sz w:val="26"/>
          <w:szCs w:val="26"/>
        </w:rPr>
        <w:t>Места ожидания для посетителей должны быть оборудованы креслами. Количество мест ожидания должно быть не менее трех.</w:t>
      </w:r>
    </w:p>
    <w:p w:rsidR="00C65356" w:rsidRPr="008A6CDA" w:rsidRDefault="00C65356" w:rsidP="00C65356">
      <w:pPr>
        <w:autoSpaceDE w:val="0"/>
        <w:autoSpaceDN w:val="0"/>
        <w:adjustRightInd w:val="0"/>
        <w:ind w:firstLine="567"/>
        <w:jc w:val="both"/>
        <w:rPr>
          <w:iCs/>
          <w:sz w:val="26"/>
          <w:szCs w:val="26"/>
        </w:rPr>
      </w:pPr>
      <w:r w:rsidRPr="008A6CDA">
        <w:rPr>
          <w:iCs/>
          <w:sz w:val="26"/>
          <w:szCs w:val="26"/>
        </w:rPr>
        <w:t>Информационные стенды должны содержать информацию по вопросам предоставления муниципальной услуги:</w:t>
      </w:r>
    </w:p>
    <w:p w:rsidR="00C65356" w:rsidRPr="008A6CDA" w:rsidRDefault="00C65356" w:rsidP="00C65356">
      <w:pPr>
        <w:autoSpaceDE w:val="0"/>
        <w:autoSpaceDN w:val="0"/>
        <w:adjustRightInd w:val="0"/>
        <w:ind w:firstLine="567"/>
        <w:jc w:val="both"/>
        <w:rPr>
          <w:iCs/>
          <w:sz w:val="26"/>
          <w:szCs w:val="26"/>
        </w:rPr>
      </w:pPr>
      <w:r w:rsidRPr="008A6CDA">
        <w:rPr>
          <w:iCs/>
          <w:sz w:val="26"/>
          <w:szCs w:val="26"/>
        </w:rPr>
        <w:t>- текст административного регламента;</w:t>
      </w:r>
    </w:p>
    <w:p w:rsidR="00C65356" w:rsidRPr="008A6CDA" w:rsidRDefault="00C65356" w:rsidP="00C65356">
      <w:pPr>
        <w:autoSpaceDE w:val="0"/>
        <w:autoSpaceDN w:val="0"/>
        <w:adjustRightInd w:val="0"/>
        <w:ind w:firstLine="567"/>
        <w:jc w:val="both"/>
        <w:rPr>
          <w:sz w:val="26"/>
          <w:szCs w:val="26"/>
        </w:rPr>
      </w:pPr>
      <w:r w:rsidRPr="008A6CDA">
        <w:rPr>
          <w:sz w:val="26"/>
          <w:szCs w:val="26"/>
        </w:rPr>
        <w:t>- извлечения из нормативных правовых актов, содержащих нормы, регулирующие деятельность по предоставлению муниципальной услуги;</w:t>
      </w:r>
    </w:p>
    <w:p w:rsidR="00C65356" w:rsidRPr="008A6CDA" w:rsidRDefault="00C65356" w:rsidP="00C65356">
      <w:pPr>
        <w:autoSpaceDE w:val="0"/>
        <w:autoSpaceDN w:val="0"/>
        <w:adjustRightInd w:val="0"/>
        <w:ind w:firstLine="567"/>
        <w:jc w:val="both"/>
        <w:rPr>
          <w:sz w:val="26"/>
          <w:szCs w:val="26"/>
        </w:rPr>
      </w:pPr>
      <w:r w:rsidRPr="008A6CDA">
        <w:rPr>
          <w:sz w:val="26"/>
          <w:szCs w:val="26"/>
        </w:rPr>
        <w:t>- образцы заполнения документов, необходимых для получения муниципальной услуги;</w:t>
      </w:r>
    </w:p>
    <w:p w:rsidR="00C65356" w:rsidRPr="008A6CDA" w:rsidRDefault="00C65356" w:rsidP="00C65356">
      <w:pPr>
        <w:autoSpaceDE w:val="0"/>
        <w:autoSpaceDN w:val="0"/>
        <w:adjustRightInd w:val="0"/>
        <w:ind w:firstLine="567"/>
        <w:jc w:val="both"/>
        <w:rPr>
          <w:sz w:val="26"/>
          <w:szCs w:val="26"/>
        </w:rPr>
      </w:pPr>
      <w:r w:rsidRPr="008A6CDA">
        <w:rPr>
          <w:sz w:val="26"/>
          <w:szCs w:val="26"/>
        </w:rPr>
        <w:t>- перечень документов, необходимых для предоставления муниципальной услуги;</w:t>
      </w:r>
    </w:p>
    <w:p w:rsidR="00C65356" w:rsidRPr="008A6CDA" w:rsidRDefault="00C65356" w:rsidP="00C65356">
      <w:pPr>
        <w:autoSpaceDE w:val="0"/>
        <w:autoSpaceDN w:val="0"/>
        <w:adjustRightInd w:val="0"/>
        <w:ind w:firstLine="567"/>
        <w:jc w:val="both"/>
        <w:rPr>
          <w:sz w:val="26"/>
          <w:szCs w:val="26"/>
        </w:rPr>
      </w:pPr>
      <w:r w:rsidRPr="008A6CDA">
        <w:rPr>
          <w:sz w:val="26"/>
          <w:szCs w:val="26"/>
        </w:rPr>
        <w:t xml:space="preserve">- месторасположение, график (режим) работы, номера телефонов, адрес интернет-сайта и электронной почты администрации. </w:t>
      </w:r>
    </w:p>
    <w:p w:rsidR="00C65356" w:rsidRPr="008A6CDA" w:rsidRDefault="00C65356" w:rsidP="00C65356">
      <w:pPr>
        <w:autoSpaceDE w:val="0"/>
        <w:autoSpaceDN w:val="0"/>
        <w:adjustRightInd w:val="0"/>
        <w:ind w:firstLine="567"/>
        <w:jc w:val="both"/>
        <w:rPr>
          <w:sz w:val="26"/>
          <w:szCs w:val="26"/>
        </w:rPr>
      </w:pPr>
      <w:r w:rsidRPr="008A6CDA">
        <w:rPr>
          <w:sz w:val="26"/>
          <w:szCs w:val="26"/>
        </w:rPr>
        <w:lastRenderedPageBreak/>
        <w:t xml:space="preserve">- режим приема граждан и порядок получения консультаций; </w:t>
      </w:r>
    </w:p>
    <w:p w:rsidR="00C65356" w:rsidRPr="008A6CDA" w:rsidRDefault="00C65356" w:rsidP="00C65356">
      <w:pPr>
        <w:autoSpaceDE w:val="0"/>
        <w:autoSpaceDN w:val="0"/>
        <w:adjustRightInd w:val="0"/>
        <w:ind w:firstLine="567"/>
        <w:jc w:val="both"/>
        <w:rPr>
          <w:sz w:val="26"/>
          <w:szCs w:val="26"/>
        </w:rPr>
      </w:pPr>
      <w:r w:rsidRPr="008A6CDA">
        <w:rPr>
          <w:sz w:val="26"/>
          <w:szCs w:val="26"/>
        </w:rPr>
        <w:t>- иную информацию по вопросам предоставления муниципальной услуги.</w:t>
      </w:r>
    </w:p>
    <w:p w:rsidR="00C65356" w:rsidRPr="008A6CDA" w:rsidRDefault="001C4DBA" w:rsidP="00C65356">
      <w:pPr>
        <w:ind w:firstLine="567"/>
        <w:jc w:val="both"/>
        <w:rPr>
          <w:color w:val="000000"/>
          <w:sz w:val="26"/>
          <w:szCs w:val="26"/>
        </w:rPr>
      </w:pPr>
      <w:r w:rsidRPr="008A6CDA">
        <w:rPr>
          <w:iCs/>
          <w:sz w:val="26"/>
          <w:szCs w:val="26"/>
        </w:rPr>
        <w:t>2.18.</w:t>
      </w:r>
      <w:r w:rsidR="00C65356" w:rsidRPr="008A6CDA">
        <w:rPr>
          <w:iCs/>
          <w:sz w:val="26"/>
          <w:szCs w:val="26"/>
        </w:rPr>
        <w:t xml:space="preserve"> </w:t>
      </w:r>
      <w:r w:rsidR="00C65356" w:rsidRPr="008A6CDA">
        <w:rPr>
          <w:sz w:val="26"/>
          <w:szCs w:val="26"/>
        </w:rPr>
        <w:t xml:space="preserve">Центральный вход в здание должен быть оборудован вывеской с указанием размещения и полным наименованием администрации Волжского муниципального района. </w:t>
      </w:r>
      <w:r w:rsidR="00C65356" w:rsidRPr="008A6CDA">
        <w:rPr>
          <w:color w:val="000000"/>
          <w:sz w:val="26"/>
          <w:szCs w:val="26"/>
        </w:rPr>
        <w:t xml:space="preserve">Вход и выход из помещений оборудуются соответствующими указателями. </w:t>
      </w:r>
    </w:p>
    <w:p w:rsidR="00C84850" w:rsidRPr="008A6CDA" w:rsidRDefault="001C4DBA" w:rsidP="00C84850">
      <w:pPr>
        <w:tabs>
          <w:tab w:val="left" w:pos="567"/>
          <w:tab w:val="left" w:pos="709"/>
        </w:tabs>
        <w:ind w:firstLine="567"/>
        <w:jc w:val="both"/>
        <w:rPr>
          <w:sz w:val="26"/>
          <w:szCs w:val="26"/>
        </w:rPr>
      </w:pPr>
      <w:r w:rsidRPr="008A6CDA">
        <w:rPr>
          <w:sz w:val="26"/>
          <w:szCs w:val="26"/>
        </w:rPr>
        <w:t>2.19.</w:t>
      </w:r>
      <w:r w:rsidR="00C84850" w:rsidRPr="008A6CDA">
        <w:rPr>
          <w:sz w:val="26"/>
          <w:szCs w:val="26"/>
        </w:rPr>
        <w:t xml:space="preserve"> При получении муниципальной услуги заявители имеют право на получение муниципальной  услуги в  многофункциональном центре.</w:t>
      </w:r>
    </w:p>
    <w:p w:rsidR="00C84850" w:rsidRPr="008A6CDA" w:rsidRDefault="00C84850" w:rsidP="00C65356">
      <w:pPr>
        <w:ind w:firstLine="567"/>
        <w:jc w:val="both"/>
        <w:rPr>
          <w:color w:val="000000"/>
          <w:sz w:val="26"/>
          <w:szCs w:val="26"/>
        </w:rPr>
      </w:pPr>
    </w:p>
    <w:p w:rsidR="00C65356" w:rsidRPr="008A6CDA" w:rsidRDefault="00C65356" w:rsidP="00C65356">
      <w:pPr>
        <w:numPr>
          <w:ilvl w:val="0"/>
          <w:numId w:val="1"/>
        </w:numPr>
        <w:tabs>
          <w:tab w:val="left" w:pos="284"/>
        </w:tabs>
        <w:spacing w:before="120" w:after="120"/>
        <w:ind w:left="0" w:firstLine="0"/>
        <w:jc w:val="center"/>
        <w:rPr>
          <w:b/>
          <w:sz w:val="26"/>
          <w:szCs w:val="26"/>
        </w:rPr>
      </w:pPr>
      <w:r w:rsidRPr="008A6CDA">
        <w:rPr>
          <w:b/>
          <w:sz w:val="26"/>
          <w:szCs w:val="26"/>
        </w:rPr>
        <w:t>Состав, последовательность и сроки выполнения административных процедур, требования к порядку их выполнения</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sz w:val="26"/>
          <w:szCs w:val="26"/>
        </w:rPr>
        <w:t>3.1. </w:t>
      </w:r>
      <w:r w:rsidRPr="008A6CDA">
        <w:rPr>
          <w:color w:val="000000"/>
          <w:sz w:val="26"/>
          <w:szCs w:val="26"/>
        </w:rPr>
        <w:t xml:space="preserve">Основанием для предоставления муниципальной услуги является заявление заявителя либо его представителя, поступившее в письменной форме в </w:t>
      </w:r>
      <w:r w:rsidR="00431D98" w:rsidRPr="008A6CDA">
        <w:rPr>
          <w:color w:val="000000"/>
          <w:sz w:val="26"/>
          <w:szCs w:val="26"/>
        </w:rPr>
        <w:t>А</w:t>
      </w:r>
      <w:r w:rsidRPr="008A6CDA">
        <w:rPr>
          <w:color w:val="000000"/>
          <w:sz w:val="26"/>
          <w:szCs w:val="26"/>
        </w:rPr>
        <w:t>дминистрацию (Приложение 1).</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color w:val="000000"/>
          <w:sz w:val="26"/>
          <w:szCs w:val="26"/>
        </w:rPr>
        <w:t>Заявление должно содержать следующие сведения:</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color w:val="000000"/>
          <w:sz w:val="26"/>
          <w:szCs w:val="26"/>
        </w:rPr>
        <w:t>- наименование юридического лица, для граждан - фамилию, имя, отчество;</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color w:val="000000"/>
          <w:sz w:val="26"/>
          <w:szCs w:val="26"/>
        </w:rPr>
        <w:t>- почтовый адрес заявителя;</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color w:val="000000"/>
          <w:sz w:val="26"/>
          <w:szCs w:val="26"/>
        </w:rPr>
        <w:t>- суть заявления, в котором указываются местоположение, площадь земельного участка, цель использования участка, испрашиваемое право на земельный участок, перечень прилагаемых документов;</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color w:val="000000"/>
          <w:sz w:val="26"/>
          <w:szCs w:val="26"/>
        </w:rPr>
        <w:t>- банковские реквизиты, необходимые для указания в договоре купли-продажи, заключаемом с юридическими лицами или индивидуальными предпринимателями;</w:t>
      </w:r>
    </w:p>
    <w:p w:rsidR="00C65356" w:rsidRPr="008A6CDA" w:rsidRDefault="00C65356" w:rsidP="00C65356">
      <w:pPr>
        <w:tabs>
          <w:tab w:val="left" w:pos="993"/>
        </w:tabs>
        <w:autoSpaceDE w:val="0"/>
        <w:autoSpaceDN w:val="0"/>
        <w:adjustRightInd w:val="0"/>
        <w:ind w:firstLine="567"/>
        <w:jc w:val="both"/>
        <w:rPr>
          <w:color w:val="000000"/>
          <w:sz w:val="26"/>
          <w:szCs w:val="26"/>
        </w:rPr>
      </w:pPr>
      <w:r w:rsidRPr="008A6CDA">
        <w:rPr>
          <w:color w:val="000000"/>
          <w:sz w:val="26"/>
          <w:szCs w:val="26"/>
        </w:rPr>
        <w:t>- подпись и дата.</w:t>
      </w:r>
    </w:p>
    <w:p w:rsidR="00C65356" w:rsidRPr="008A6CDA" w:rsidRDefault="00C65356" w:rsidP="00C65356">
      <w:pPr>
        <w:pStyle w:val="ConsPlusNormal"/>
        <w:numPr>
          <w:ilvl w:val="1"/>
          <w:numId w:val="1"/>
        </w:numPr>
        <w:tabs>
          <w:tab w:val="left" w:pos="993"/>
        </w:tabs>
        <w:ind w:left="0" w:firstLine="567"/>
        <w:jc w:val="both"/>
        <w:rPr>
          <w:rFonts w:ascii="Times New Roman" w:hAnsi="Times New Roman" w:cs="Times New Roman"/>
          <w:iCs/>
          <w:sz w:val="26"/>
          <w:szCs w:val="26"/>
        </w:rPr>
      </w:pPr>
      <w:r w:rsidRPr="008A6CDA">
        <w:rPr>
          <w:rFonts w:ascii="Times New Roman" w:hAnsi="Times New Roman" w:cs="Times New Roman"/>
          <w:sz w:val="26"/>
          <w:szCs w:val="26"/>
        </w:rPr>
        <w:t>Перечень необходимых для предоставления муниципальной услуги документов.</w:t>
      </w:r>
    </w:p>
    <w:p w:rsidR="00C65356" w:rsidRPr="008A6CDA" w:rsidRDefault="00C65356" w:rsidP="00C65356">
      <w:pPr>
        <w:tabs>
          <w:tab w:val="left" w:pos="993"/>
        </w:tabs>
        <w:autoSpaceDE w:val="0"/>
        <w:autoSpaceDN w:val="0"/>
        <w:adjustRightInd w:val="0"/>
        <w:ind w:firstLine="567"/>
        <w:jc w:val="both"/>
        <w:rPr>
          <w:sz w:val="26"/>
          <w:szCs w:val="26"/>
        </w:rPr>
      </w:pPr>
      <w:r w:rsidRPr="008A6CDA">
        <w:rPr>
          <w:sz w:val="26"/>
          <w:szCs w:val="26"/>
        </w:rPr>
        <w:t xml:space="preserve"> Заявитель для получения муниципальной услуги </w:t>
      </w:r>
      <w:proofErr w:type="gramStart"/>
      <w:r w:rsidRPr="008A6CDA">
        <w:rPr>
          <w:sz w:val="26"/>
          <w:szCs w:val="26"/>
        </w:rPr>
        <w:t>предоставляет следующие документы</w:t>
      </w:r>
      <w:proofErr w:type="gramEnd"/>
      <w:r w:rsidRPr="008A6CDA">
        <w:rPr>
          <w:sz w:val="26"/>
          <w:szCs w:val="26"/>
        </w:rPr>
        <w:t xml:space="preserve"> в 1 экземпляре:</w:t>
      </w:r>
    </w:p>
    <w:p w:rsidR="00C65356" w:rsidRPr="008A6CDA" w:rsidRDefault="00C65356"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заявление заинтересованного лица по форме, указанной в приложении 1 к Административному регламенту;</w:t>
      </w:r>
    </w:p>
    <w:p w:rsidR="00C65356" w:rsidRPr="008A6CDA" w:rsidRDefault="00C65356"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схема расположения земельного участка</w:t>
      </w:r>
      <w:r w:rsidR="001C230B" w:rsidRPr="008A6CDA">
        <w:rPr>
          <w:rFonts w:ascii="Times New Roman" w:hAnsi="Times New Roman" w:cs="Times New Roman"/>
          <w:sz w:val="26"/>
          <w:szCs w:val="26"/>
        </w:rPr>
        <w:t xml:space="preserve"> на кадастровом плане территории</w:t>
      </w:r>
      <w:r w:rsidRPr="008A6CDA">
        <w:rPr>
          <w:rFonts w:ascii="Times New Roman" w:hAnsi="Times New Roman" w:cs="Times New Roman"/>
          <w:sz w:val="26"/>
          <w:szCs w:val="26"/>
        </w:rPr>
        <w:t>;</w:t>
      </w:r>
    </w:p>
    <w:p w:rsidR="00FE7E17" w:rsidRPr="008A6CDA" w:rsidRDefault="00FE7E17"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кадастровый план территории;</w:t>
      </w:r>
    </w:p>
    <w:p w:rsidR="00C65356" w:rsidRPr="008A6CDA" w:rsidRDefault="00C65356"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 xml:space="preserve">копию документа о правах на объекты недвижимого имущества, расположенные на испрашиваемом земельном участке (если данный участок застроен); </w:t>
      </w:r>
    </w:p>
    <w:p w:rsidR="00C65356" w:rsidRPr="008A6CDA" w:rsidRDefault="00C65356"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копию документа, удостоверяющего личность заявителя являющегося  физическим лицом, либо личность  представителя физического или юридического лица (1-2 лист, стр. «Место жительства»);</w:t>
      </w:r>
    </w:p>
    <w:p w:rsidR="00C65356" w:rsidRPr="008A6CDA" w:rsidRDefault="00C65356"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копию копия свидетельства о государственно</w:t>
      </w:r>
      <w:r w:rsidR="00FE7E17" w:rsidRPr="008A6CDA">
        <w:rPr>
          <w:rFonts w:ascii="Times New Roman" w:hAnsi="Times New Roman" w:cs="Times New Roman"/>
          <w:sz w:val="26"/>
          <w:szCs w:val="26"/>
        </w:rPr>
        <w:t>й регистрации юридического лица</w:t>
      </w:r>
      <w:r w:rsidRPr="008A6CDA">
        <w:rPr>
          <w:rFonts w:ascii="Times New Roman" w:hAnsi="Times New Roman" w:cs="Times New Roman"/>
          <w:sz w:val="26"/>
          <w:szCs w:val="26"/>
        </w:rPr>
        <w:t>;</w:t>
      </w:r>
    </w:p>
    <w:p w:rsidR="001C230B" w:rsidRPr="008A6CDA" w:rsidRDefault="001C230B"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копия свидетельства о государственной регистрации индивидуального предпринимателя</w:t>
      </w:r>
      <w:r w:rsidR="00FE7E17" w:rsidRPr="008A6CDA">
        <w:rPr>
          <w:rFonts w:ascii="Times New Roman" w:hAnsi="Times New Roman" w:cs="Times New Roman"/>
          <w:sz w:val="26"/>
          <w:szCs w:val="26"/>
        </w:rPr>
        <w:t>;</w:t>
      </w:r>
    </w:p>
    <w:p w:rsidR="00C65356" w:rsidRPr="008A6CDA" w:rsidRDefault="00C65356"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sz w:val="26"/>
          <w:szCs w:val="26"/>
        </w:rPr>
        <w:t>копию документа, подтверждающего полномочия представителя заявителя (если от имени заявителя выступает представитель заявителя):</w:t>
      </w:r>
    </w:p>
    <w:p w:rsidR="00C65356" w:rsidRPr="008A6CDA" w:rsidRDefault="00431D98" w:rsidP="00C65356">
      <w:pPr>
        <w:pStyle w:val="ConsPlusNormal"/>
        <w:tabs>
          <w:tab w:val="left" w:pos="993"/>
        </w:tabs>
        <w:ind w:firstLine="567"/>
        <w:jc w:val="both"/>
        <w:rPr>
          <w:rFonts w:ascii="Times New Roman" w:hAnsi="Times New Roman" w:cs="Times New Roman"/>
          <w:sz w:val="26"/>
          <w:szCs w:val="26"/>
        </w:rPr>
      </w:pPr>
      <w:r w:rsidRPr="008A6CDA">
        <w:rPr>
          <w:rFonts w:ascii="Times New Roman" w:hAnsi="Times New Roman" w:cs="Times New Roman"/>
          <w:color w:val="000000"/>
          <w:sz w:val="26"/>
          <w:szCs w:val="26"/>
        </w:rPr>
        <w:t>Администрация</w:t>
      </w:r>
      <w:r w:rsidR="00C65356" w:rsidRPr="008A6CDA">
        <w:rPr>
          <w:rFonts w:ascii="Times New Roman" w:hAnsi="Times New Roman" w:cs="Times New Roman"/>
          <w:sz w:val="26"/>
          <w:szCs w:val="26"/>
        </w:rPr>
        <w:t xml:space="preserve"> вправе запрашивать у иных органов и организаций дополнительную информацию, необходимую для исполнения муниципальной услуги.</w:t>
      </w:r>
    </w:p>
    <w:p w:rsidR="00C65356" w:rsidRPr="008A6CDA" w:rsidRDefault="00C65356" w:rsidP="00C65356">
      <w:pPr>
        <w:pStyle w:val="ConsPlusNormal"/>
        <w:tabs>
          <w:tab w:val="left" w:pos="1080"/>
        </w:tabs>
        <w:ind w:firstLine="567"/>
        <w:jc w:val="both"/>
        <w:rPr>
          <w:rFonts w:ascii="Times New Roman" w:hAnsi="Times New Roman" w:cs="Times New Roman"/>
          <w:sz w:val="26"/>
          <w:szCs w:val="26"/>
        </w:rPr>
      </w:pPr>
      <w:r w:rsidRPr="008A6CDA">
        <w:rPr>
          <w:rFonts w:ascii="Times New Roman" w:hAnsi="Times New Roman" w:cs="Times New Roman"/>
          <w:sz w:val="26"/>
          <w:szCs w:val="26"/>
        </w:rPr>
        <w:t>3.2.1. Требования к документам, предоставляемым для оказания муниципальной услуги.</w:t>
      </w:r>
    </w:p>
    <w:p w:rsidR="00C65356" w:rsidRPr="008A6CDA" w:rsidRDefault="00C65356" w:rsidP="00C65356">
      <w:pPr>
        <w:ind w:firstLine="567"/>
        <w:jc w:val="both"/>
        <w:rPr>
          <w:sz w:val="26"/>
          <w:szCs w:val="26"/>
        </w:rPr>
      </w:pPr>
      <w:r w:rsidRPr="008A6CDA">
        <w:rPr>
          <w:sz w:val="26"/>
          <w:szCs w:val="26"/>
        </w:rPr>
        <w:t xml:space="preserve">Представляемые документы должны соответствовать требованиям, установленным законодательством Российской Федерации, и отражать информацию, необходимую для предоставления муниципальной услуги. </w:t>
      </w:r>
    </w:p>
    <w:p w:rsidR="00C65356" w:rsidRPr="008A6CDA" w:rsidRDefault="00C65356" w:rsidP="00C65356">
      <w:pPr>
        <w:ind w:firstLine="567"/>
        <w:jc w:val="both"/>
        <w:rPr>
          <w:sz w:val="26"/>
          <w:szCs w:val="26"/>
        </w:rPr>
      </w:pPr>
      <w:r w:rsidRPr="008A6CDA">
        <w:rPr>
          <w:sz w:val="26"/>
          <w:szCs w:val="26"/>
        </w:rPr>
        <w:t xml:space="preserve">Тексты представляемых документов должны быть написаны разборчиво, наименования юридических лиц - без сокращения, с указанием мест их нахождения. </w:t>
      </w:r>
      <w:r w:rsidRPr="008A6CDA">
        <w:rPr>
          <w:sz w:val="26"/>
          <w:szCs w:val="26"/>
        </w:rPr>
        <w:lastRenderedPageBreak/>
        <w:t>Фамилии, имена, отчества физических лиц, адреса их мест жительства должны быть написаны полностью.</w:t>
      </w:r>
    </w:p>
    <w:p w:rsidR="00C65356" w:rsidRPr="008A6CDA" w:rsidRDefault="00C65356" w:rsidP="00C65356">
      <w:pPr>
        <w:ind w:firstLine="567"/>
        <w:jc w:val="both"/>
        <w:rPr>
          <w:sz w:val="26"/>
          <w:szCs w:val="26"/>
        </w:rPr>
      </w:pPr>
      <w:r w:rsidRPr="008A6CDA">
        <w:rPr>
          <w:sz w:val="26"/>
          <w:szCs w:val="26"/>
        </w:rPr>
        <w:t>Не подлежат рассмотрению документы, имеющие подчистки либо приписки, зачеркнутые слова и иные не оговоренные в них исправления, документы, исполненные карандашом, а также документы с серьезными повреждениями, не позволяющими однозначно истолковать их содержание.</w:t>
      </w:r>
    </w:p>
    <w:p w:rsidR="00C65356" w:rsidRPr="008A6CDA" w:rsidRDefault="00C65356" w:rsidP="00C65356">
      <w:pPr>
        <w:tabs>
          <w:tab w:val="left" w:pos="0"/>
        </w:tabs>
        <w:autoSpaceDE w:val="0"/>
        <w:autoSpaceDN w:val="0"/>
        <w:adjustRightInd w:val="0"/>
        <w:ind w:firstLine="567"/>
        <w:jc w:val="both"/>
        <w:rPr>
          <w:sz w:val="26"/>
          <w:szCs w:val="26"/>
        </w:rPr>
      </w:pPr>
      <w:r w:rsidRPr="008A6CDA">
        <w:rPr>
          <w:sz w:val="26"/>
          <w:szCs w:val="26"/>
        </w:rPr>
        <w:t>3.3. Предоставление муниципальной услуги является для заявителя бесплатным.</w:t>
      </w:r>
    </w:p>
    <w:p w:rsidR="00C65356" w:rsidRPr="008A6CDA" w:rsidRDefault="00C65356" w:rsidP="00C65356">
      <w:pPr>
        <w:ind w:right="-55" w:firstLine="567"/>
        <w:jc w:val="both"/>
        <w:rPr>
          <w:sz w:val="26"/>
          <w:szCs w:val="26"/>
        </w:rPr>
      </w:pPr>
      <w:r w:rsidRPr="008A6CDA">
        <w:rPr>
          <w:sz w:val="26"/>
          <w:szCs w:val="26"/>
        </w:rPr>
        <w:t>3.4. Последовательность административных процедур при предоставлении муниципальной услуги отражена в схеме (приложение 2) к административному регламенту.</w:t>
      </w:r>
    </w:p>
    <w:p w:rsidR="00C65356" w:rsidRPr="008A6CDA" w:rsidRDefault="00C65356" w:rsidP="00C65356">
      <w:pPr>
        <w:ind w:right="-55" w:firstLine="567"/>
        <w:jc w:val="both"/>
        <w:rPr>
          <w:sz w:val="26"/>
          <w:szCs w:val="26"/>
        </w:rPr>
      </w:pPr>
      <w:r w:rsidRPr="008A6CDA">
        <w:rPr>
          <w:sz w:val="26"/>
          <w:szCs w:val="26"/>
        </w:rPr>
        <w:t>3.4.1. Прием и регистрация заявления с приложенными документами.</w:t>
      </w:r>
    </w:p>
    <w:p w:rsidR="00C65356" w:rsidRPr="008A6CDA" w:rsidRDefault="00C65356" w:rsidP="00C65356">
      <w:pPr>
        <w:ind w:right="-55" w:firstLine="567"/>
        <w:jc w:val="both"/>
        <w:rPr>
          <w:sz w:val="26"/>
          <w:szCs w:val="26"/>
        </w:rPr>
      </w:pPr>
      <w:r w:rsidRPr="008A6CDA">
        <w:rPr>
          <w:sz w:val="26"/>
          <w:szCs w:val="26"/>
        </w:rPr>
        <w:t xml:space="preserve">3.4.2. Основанием для приема и регистрации заявления является предоставление заявителем письменного заявления по форме, указанной в приложении 1 к административному регламенту, с приложенными документами. Специалист </w:t>
      </w:r>
      <w:r w:rsidR="00431D98" w:rsidRPr="008A6CDA">
        <w:rPr>
          <w:color w:val="000000"/>
          <w:sz w:val="26"/>
          <w:szCs w:val="26"/>
        </w:rPr>
        <w:t>Администрации</w:t>
      </w:r>
      <w:r w:rsidRPr="008A6CDA">
        <w:rPr>
          <w:sz w:val="26"/>
          <w:szCs w:val="26"/>
        </w:rPr>
        <w:t>:</w:t>
      </w:r>
    </w:p>
    <w:p w:rsidR="00C65356" w:rsidRPr="008A6CDA" w:rsidRDefault="00C65356" w:rsidP="00C65356">
      <w:pPr>
        <w:ind w:right="-55" w:firstLine="567"/>
        <w:jc w:val="both"/>
        <w:rPr>
          <w:sz w:val="26"/>
          <w:szCs w:val="26"/>
        </w:rPr>
      </w:pPr>
      <w:r w:rsidRPr="008A6CDA">
        <w:rPr>
          <w:sz w:val="26"/>
          <w:szCs w:val="26"/>
        </w:rPr>
        <w:t>- устанавливает предмет обращения, личность заявителя, в т.ч. проверяет документы, удостоверяющие личность;</w:t>
      </w:r>
    </w:p>
    <w:p w:rsidR="00C65356" w:rsidRPr="008A6CDA" w:rsidRDefault="00C65356" w:rsidP="00C65356">
      <w:pPr>
        <w:ind w:right="-55" w:firstLine="567"/>
        <w:jc w:val="both"/>
        <w:rPr>
          <w:sz w:val="26"/>
          <w:szCs w:val="26"/>
        </w:rPr>
      </w:pPr>
      <w:r w:rsidRPr="008A6CDA">
        <w:rPr>
          <w:sz w:val="26"/>
          <w:szCs w:val="26"/>
        </w:rPr>
        <w:t>- проверяет наличие всех необходимых документов, исходя из перечня документов, указанных в п. 3.2. настоящего Административного регламента;</w:t>
      </w:r>
    </w:p>
    <w:p w:rsidR="00C65356" w:rsidRPr="008A6CDA" w:rsidRDefault="00C65356" w:rsidP="00C65356">
      <w:pPr>
        <w:ind w:right="-55" w:firstLine="567"/>
        <w:jc w:val="both"/>
        <w:rPr>
          <w:sz w:val="26"/>
          <w:szCs w:val="26"/>
        </w:rPr>
      </w:pPr>
      <w:r w:rsidRPr="008A6CDA">
        <w:rPr>
          <w:sz w:val="26"/>
          <w:szCs w:val="26"/>
        </w:rPr>
        <w:t>- при установлении фактов отсутствия необходимых документов, несоответствия представленных документов требованиям уведомляет заявителя о наличии препятствий для дальнейшего приема, объясняет заявителю содержание выявленных недостатков в представленных документах и предлагает принять меры к их устранению;</w:t>
      </w:r>
    </w:p>
    <w:p w:rsidR="00C65356" w:rsidRPr="008A6CDA" w:rsidRDefault="00C65356" w:rsidP="00C65356">
      <w:pPr>
        <w:ind w:right="-55" w:firstLine="567"/>
        <w:jc w:val="both"/>
        <w:rPr>
          <w:sz w:val="26"/>
          <w:szCs w:val="26"/>
        </w:rPr>
      </w:pPr>
      <w:r w:rsidRPr="008A6CDA">
        <w:rPr>
          <w:sz w:val="26"/>
          <w:szCs w:val="26"/>
        </w:rPr>
        <w:t>- при наличии заявления и полного пакета документов сообщает заявителю максимальный срок окончания предоставления муниципальной услуги и телефон, фамилию и инициалы специалиста, у которого заявитель в течение срока предоставления услуги может узнать о стадии рассмотрения документов и время, оставшееся до ее завершения;</w:t>
      </w:r>
    </w:p>
    <w:p w:rsidR="00C65356" w:rsidRPr="008A6CDA" w:rsidRDefault="00C65356" w:rsidP="00C65356">
      <w:pPr>
        <w:ind w:right="-55" w:firstLine="567"/>
        <w:jc w:val="both"/>
        <w:rPr>
          <w:color w:val="000000"/>
          <w:sz w:val="26"/>
          <w:szCs w:val="26"/>
        </w:rPr>
      </w:pPr>
      <w:r w:rsidRPr="008A6CDA">
        <w:rPr>
          <w:sz w:val="26"/>
          <w:szCs w:val="26"/>
        </w:rPr>
        <w:t xml:space="preserve"> - </w:t>
      </w:r>
      <w:r w:rsidR="007C2B9A" w:rsidRPr="008A6CDA">
        <w:rPr>
          <w:sz w:val="26"/>
          <w:szCs w:val="26"/>
        </w:rPr>
        <w:t>р</w:t>
      </w:r>
      <w:r w:rsidRPr="008A6CDA">
        <w:rPr>
          <w:sz w:val="26"/>
          <w:szCs w:val="26"/>
        </w:rPr>
        <w:t>егистр</w:t>
      </w:r>
      <w:r w:rsidR="007C2B9A" w:rsidRPr="008A6CDA">
        <w:rPr>
          <w:sz w:val="26"/>
          <w:szCs w:val="26"/>
        </w:rPr>
        <w:t>ирует</w:t>
      </w:r>
      <w:r w:rsidRPr="008A6CDA">
        <w:rPr>
          <w:sz w:val="26"/>
          <w:szCs w:val="26"/>
        </w:rPr>
        <w:t xml:space="preserve"> в течени</w:t>
      </w:r>
      <w:proofErr w:type="gramStart"/>
      <w:r w:rsidRPr="008A6CDA">
        <w:rPr>
          <w:sz w:val="26"/>
          <w:szCs w:val="26"/>
        </w:rPr>
        <w:t>и</w:t>
      </w:r>
      <w:proofErr w:type="gramEnd"/>
      <w:r w:rsidRPr="008A6CDA">
        <w:rPr>
          <w:sz w:val="26"/>
          <w:szCs w:val="26"/>
        </w:rPr>
        <w:t xml:space="preserve"> 3 дней </w:t>
      </w:r>
      <w:r w:rsidR="007C2B9A" w:rsidRPr="008A6CDA">
        <w:rPr>
          <w:sz w:val="26"/>
          <w:szCs w:val="26"/>
        </w:rPr>
        <w:t>с</w:t>
      </w:r>
      <w:r w:rsidRPr="008A6CDA">
        <w:rPr>
          <w:sz w:val="26"/>
          <w:szCs w:val="26"/>
        </w:rPr>
        <w:t xml:space="preserve"> дальнейшей передач</w:t>
      </w:r>
      <w:r w:rsidR="007C2B9A" w:rsidRPr="008A6CDA">
        <w:rPr>
          <w:sz w:val="26"/>
          <w:szCs w:val="26"/>
        </w:rPr>
        <w:t>ей</w:t>
      </w:r>
      <w:r w:rsidRPr="008A6CDA">
        <w:rPr>
          <w:sz w:val="26"/>
          <w:szCs w:val="26"/>
        </w:rPr>
        <w:t xml:space="preserve"> на рассмотрение главе администрации. </w:t>
      </w:r>
      <w:r w:rsidRPr="008A6CDA">
        <w:rPr>
          <w:color w:val="000000"/>
          <w:sz w:val="26"/>
          <w:szCs w:val="26"/>
        </w:rPr>
        <w:t>Максимальное время ожидания в очереди при личном обращении с запросом - 15 минут.</w:t>
      </w:r>
    </w:p>
    <w:p w:rsidR="00C65356" w:rsidRPr="008A6CDA" w:rsidRDefault="00C65356" w:rsidP="00C65356">
      <w:pPr>
        <w:ind w:firstLine="567"/>
        <w:jc w:val="both"/>
        <w:rPr>
          <w:sz w:val="26"/>
          <w:szCs w:val="26"/>
        </w:rPr>
      </w:pPr>
      <w:r w:rsidRPr="008A6CDA">
        <w:rPr>
          <w:sz w:val="26"/>
          <w:szCs w:val="26"/>
        </w:rPr>
        <w:t xml:space="preserve">3.4.3. Глава администрации рассматривает заявление и направляет его </w:t>
      </w:r>
      <w:r w:rsidR="007C2B9A" w:rsidRPr="008A6CDA">
        <w:rPr>
          <w:sz w:val="26"/>
          <w:szCs w:val="26"/>
        </w:rPr>
        <w:t>специалисту Администрации</w:t>
      </w:r>
      <w:r w:rsidRPr="008A6CDA">
        <w:rPr>
          <w:sz w:val="26"/>
          <w:szCs w:val="26"/>
        </w:rPr>
        <w:t xml:space="preserve"> для дальнейшего рассмотрения.</w:t>
      </w:r>
    </w:p>
    <w:p w:rsidR="00C65356" w:rsidRPr="008A6CDA" w:rsidRDefault="00C65356" w:rsidP="00C65356">
      <w:pPr>
        <w:tabs>
          <w:tab w:val="left" w:pos="709"/>
          <w:tab w:val="left" w:pos="1276"/>
        </w:tabs>
        <w:ind w:firstLine="567"/>
        <w:jc w:val="both"/>
        <w:rPr>
          <w:sz w:val="26"/>
          <w:szCs w:val="26"/>
        </w:rPr>
      </w:pPr>
      <w:r w:rsidRPr="008A6CDA">
        <w:rPr>
          <w:sz w:val="26"/>
          <w:szCs w:val="26"/>
        </w:rPr>
        <w:t xml:space="preserve">3.5. </w:t>
      </w:r>
      <w:r w:rsidRPr="008A6CDA">
        <w:rPr>
          <w:color w:val="000000"/>
          <w:sz w:val="26"/>
          <w:szCs w:val="26"/>
        </w:rPr>
        <w:t>Рассмотрение представленных документов и принятие решения о предоставлении земельного участка.</w:t>
      </w:r>
      <w:r w:rsidRPr="008A6CDA">
        <w:rPr>
          <w:sz w:val="26"/>
          <w:szCs w:val="26"/>
        </w:rPr>
        <w:t xml:space="preserve"> </w:t>
      </w:r>
    </w:p>
    <w:p w:rsidR="00C65356" w:rsidRPr="008A6CDA" w:rsidRDefault="00C65356" w:rsidP="00C65356">
      <w:pPr>
        <w:tabs>
          <w:tab w:val="left" w:pos="709"/>
          <w:tab w:val="left" w:pos="1276"/>
        </w:tabs>
        <w:ind w:firstLine="567"/>
        <w:jc w:val="both"/>
        <w:rPr>
          <w:sz w:val="26"/>
          <w:szCs w:val="26"/>
        </w:rPr>
      </w:pPr>
      <w:r w:rsidRPr="008A6CDA">
        <w:rPr>
          <w:sz w:val="26"/>
          <w:szCs w:val="26"/>
        </w:rPr>
        <w:t xml:space="preserve">Специалист в течение двух дней рассматривает заявление и приложенные к нему документы на наличие оснований для отказа. В случае установления таких оснований в течение 10 дней специалистом готовится уведомление об отказе в предоставлении муниципальной услуги с указанием причины отказа. Срок отправления данного уведомления заявителю 2 дня. </w:t>
      </w:r>
    </w:p>
    <w:p w:rsidR="00C512DB" w:rsidRPr="008A6CDA" w:rsidRDefault="00C65356" w:rsidP="00E674D5">
      <w:pPr>
        <w:ind w:firstLine="567"/>
        <w:jc w:val="both"/>
        <w:rPr>
          <w:sz w:val="26"/>
          <w:szCs w:val="26"/>
        </w:rPr>
      </w:pPr>
      <w:r w:rsidRPr="008A6CDA">
        <w:rPr>
          <w:sz w:val="26"/>
          <w:szCs w:val="26"/>
        </w:rPr>
        <w:t xml:space="preserve">В случае отсутствия оснований для отказа специалист начинает осуществление административных действий по подготовке постановления </w:t>
      </w:r>
      <w:r w:rsidR="007C2B9A" w:rsidRPr="008A6CDA">
        <w:rPr>
          <w:sz w:val="26"/>
          <w:szCs w:val="26"/>
        </w:rPr>
        <w:t>Администрации</w:t>
      </w:r>
      <w:r w:rsidRPr="008A6CDA">
        <w:rPr>
          <w:sz w:val="26"/>
          <w:szCs w:val="26"/>
        </w:rPr>
        <w:t xml:space="preserve">. При необходимости готовит промежуточные запросы по существу заявления в необходимые инстанции. Подготовка проекта постановления заключается в составлении текста постановления администрации на основании предоставленных документов, а также имеющейся в Отделе информации и документов, необходимых для подготовки проекта постановления. К нему прилагается схема расположения земельного участка на кадастровом плане территории (далее – схема). </w:t>
      </w:r>
      <w:r w:rsidR="00C512DB" w:rsidRPr="008A6CDA">
        <w:rPr>
          <w:sz w:val="26"/>
          <w:szCs w:val="26"/>
        </w:rPr>
        <w:t xml:space="preserve">Далее проект </w:t>
      </w:r>
      <w:r w:rsidR="00C512DB" w:rsidRPr="008A6CDA">
        <w:rPr>
          <w:sz w:val="26"/>
          <w:szCs w:val="26"/>
        </w:rPr>
        <w:lastRenderedPageBreak/>
        <w:t>постановления направляется на согласование на бумажном носителе главе администрации.</w:t>
      </w:r>
    </w:p>
    <w:p w:rsidR="00C512DB" w:rsidRPr="008A6CDA" w:rsidRDefault="00C512DB" w:rsidP="00E674D5">
      <w:pPr>
        <w:ind w:right="-2" w:firstLine="567"/>
        <w:jc w:val="both"/>
        <w:rPr>
          <w:sz w:val="26"/>
          <w:szCs w:val="26"/>
        </w:rPr>
      </w:pPr>
      <w:r w:rsidRPr="008A6CDA">
        <w:rPr>
          <w:sz w:val="26"/>
          <w:szCs w:val="26"/>
        </w:rPr>
        <w:t xml:space="preserve">Глава администрации в случае согласия с проектом постановления проставляет в листе согласования подписи, в случае наличия замечаний делает пометки с замечаниями в листе согласования, после чего проекты направляются на доработку. После исправления замечаний проекты  направляются на повторное согласование. </w:t>
      </w:r>
    </w:p>
    <w:p w:rsidR="00C512DB" w:rsidRPr="008A6CDA" w:rsidRDefault="00C512DB" w:rsidP="00E674D5">
      <w:pPr>
        <w:ind w:right="-2" w:firstLine="567"/>
        <w:jc w:val="both"/>
        <w:rPr>
          <w:sz w:val="26"/>
          <w:szCs w:val="26"/>
        </w:rPr>
      </w:pPr>
      <w:r w:rsidRPr="008A6CDA">
        <w:rPr>
          <w:sz w:val="26"/>
          <w:szCs w:val="26"/>
        </w:rPr>
        <w:t xml:space="preserve">После согласования проект постановления выводится на фирменный бланк администрации и направляется на подпись главе администрации </w:t>
      </w:r>
      <w:r w:rsidR="00F24439" w:rsidRPr="008A6CDA">
        <w:rPr>
          <w:sz w:val="26"/>
          <w:szCs w:val="26"/>
        </w:rPr>
        <w:t>Эмековского</w:t>
      </w:r>
      <w:r w:rsidRPr="008A6CDA">
        <w:rPr>
          <w:sz w:val="26"/>
          <w:szCs w:val="26"/>
        </w:rPr>
        <w:t xml:space="preserve"> сельского поселения, что является результатом административной процедуры.</w:t>
      </w:r>
      <w:r w:rsidRPr="008A6CDA">
        <w:rPr>
          <w:rFonts w:ascii="Verdana" w:hAnsi="Verdana"/>
          <w:sz w:val="26"/>
          <w:szCs w:val="26"/>
        </w:rPr>
        <w:t xml:space="preserve"> </w:t>
      </w:r>
      <w:r w:rsidRPr="008A6CDA">
        <w:rPr>
          <w:sz w:val="26"/>
          <w:szCs w:val="26"/>
        </w:rPr>
        <w:t>Подписанному постановлению присваивается дата и порядковый номер. Далее постановление направляется специалисту, специалист готовит договор аренды (купли-продажи), безвозмездного срочного пользования, и акт приема-передачи земельного участка. Специалист оповещает заявителя о готовности  в течение 2 рабочих дней и выдает или направляет по адресу, указанному в заявлении, либо через многофункциональный центр подготовленный документ. В случае подачи заявления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C84850" w:rsidRPr="008A6CDA" w:rsidRDefault="00C84850" w:rsidP="00E674D5">
      <w:pPr>
        <w:ind w:firstLine="567"/>
        <w:jc w:val="both"/>
        <w:rPr>
          <w:sz w:val="26"/>
          <w:szCs w:val="26"/>
        </w:rPr>
      </w:pPr>
    </w:p>
    <w:p w:rsidR="00C84850" w:rsidRPr="008A6CDA" w:rsidRDefault="00C84850" w:rsidP="00C84850">
      <w:pPr>
        <w:tabs>
          <w:tab w:val="left" w:pos="567"/>
          <w:tab w:val="left" w:pos="709"/>
        </w:tabs>
        <w:ind w:firstLine="567"/>
        <w:jc w:val="both"/>
        <w:rPr>
          <w:color w:val="FF0000"/>
          <w:sz w:val="26"/>
          <w:szCs w:val="26"/>
        </w:rPr>
      </w:pPr>
    </w:p>
    <w:p w:rsidR="007C2B9A" w:rsidRPr="008A6CDA" w:rsidRDefault="007C2B9A" w:rsidP="007C2B9A">
      <w:pPr>
        <w:pStyle w:val="ConsPlusNormal"/>
        <w:tabs>
          <w:tab w:val="left" w:pos="540"/>
        </w:tabs>
        <w:spacing w:before="120" w:after="120"/>
        <w:ind w:firstLine="0"/>
        <w:jc w:val="center"/>
        <w:rPr>
          <w:rFonts w:ascii="Times New Roman" w:hAnsi="Times New Roman" w:cs="Times New Roman"/>
          <w:b/>
          <w:sz w:val="26"/>
          <w:szCs w:val="26"/>
        </w:rPr>
      </w:pPr>
      <w:r w:rsidRPr="008A6CDA">
        <w:rPr>
          <w:rFonts w:ascii="Times New Roman" w:hAnsi="Times New Roman" w:cs="Times New Roman"/>
          <w:b/>
          <w:sz w:val="26"/>
          <w:szCs w:val="26"/>
        </w:rPr>
        <w:t xml:space="preserve">4. Формы </w:t>
      </w:r>
      <w:proofErr w:type="gramStart"/>
      <w:r w:rsidRPr="008A6CDA">
        <w:rPr>
          <w:rFonts w:ascii="Times New Roman" w:hAnsi="Times New Roman" w:cs="Times New Roman"/>
          <w:b/>
          <w:sz w:val="26"/>
          <w:szCs w:val="26"/>
        </w:rPr>
        <w:t>контроля за</w:t>
      </w:r>
      <w:proofErr w:type="gramEnd"/>
      <w:r w:rsidRPr="008A6CDA">
        <w:rPr>
          <w:rFonts w:ascii="Times New Roman" w:hAnsi="Times New Roman" w:cs="Times New Roman"/>
          <w:b/>
          <w:sz w:val="26"/>
          <w:szCs w:val="26"/>
        </w:rPr>
        <w:t xml:space="preserve"> исполнением административного регламента</w:t>
      </w:r>
    </w:p>
    <w:p w:rsidR="007C2B9A" w:rsidRPr="008A6CDA" w:rsidRDefault="007C2B9A" w:rsidP="00E674D5">
      <w:pPr>
        <w:tabs>
          <w:tab w:val="left" w:pos="851"/>
        </w:tabs>
        <w:autoSpaceDE w:val="0"/>
        <w:autoSpaceDN w:val="0"/>
        <w:adjustRightInd w:val="0"/>
        <w:ind w:right="-2" w:firstLine="567"/>
        <w:jc w:val="both"/>
        <w:rPr>
          <w:sz w:val="26"/>
          <w:szCs w:val="26"/>
        </w:rPr>
      </w:pPr>
      <w:r w:rsidRPr="008A6CDA">
        <w:rPr>
          <w:sz w:val="26"/>
          <w:szCs w:val="26"/>
        </w:rPr>
        <w:t>4.1. </w:t>
      </w:r>
      <w:proofErr w:type="gramStart"/>
      <w:r w:rsidRPr="008A6CDA">
        <w:rPr>
          <w:sz w:val="26"/>
          <w:szCs w:val="26"/>
        </w:rPr>
        <w:t>Контроль за</w:t>
      </w:r>
      <w:proofErr w:type="gramEnd"/>
      <w:r w:rsidRPr="008A6CDA">
        <w:rPr>
          <w:sz w:val="26"/>
          <w:szCs w:val="26"/>
        </w:rPr>
        <w:t xml:space="preserve"> рассмотрением обращений осуществляется в целях обеспечения своевременного и качественного исполнения поручений по обращениям граждан, принятия оперативных мер по своевременному выявлению и устранению причин нарушения прав, свобод и законных интересов граждан, анализа содержания поступающих обращений, хода и результатов работы с обращениями.</w:t>
      </w:r>
    </w:p>
    <w:p w:rsidR="007C2B9A" w:rsidRPr="008A6CDA" w:rsidRDefault="007C2B9A" w:rsidP="00E674D5">
      <w:pPr>
        <w:shd w:val="clear" w:color="auto" w:fill="FFFFFF"/>
        <w:tabs>
          <w:tab w:val="left" w:pos="851"/>
          <w:tab w:val="left" w:pos="993"/>
        </w:tabs>
        <w:ind w:right="-2" w:firstLine="567"/>
        <w:jc w:val="both"/>
        <w:rPr>
          <w:sz w:val="26"/>
          <w:szCs w:val="26"/>
        </w:rPr>
      </w:pPr>
      <w:r w:rsidRPr="008A6CDA">
        <w:rPr>
          <w:sz w:val="26"/>
          <w:szCs w:val="26"/>
        </w:rPr>
        <w:t>4.2. Текущий контроль может осуществляться путем проведения проверок главой Администрации:</w:t>
      </w:r>
    </w:p>
    <w:p w:rsidR="007C2B9A" w:rsidRPr="008A6CDA" w:rsidRDefault="007C2B9A" w:rsidP="00E674D5">
      <w:pPr>
        <w:pStyle w:val="ConsPlusNormal"/>
        <w:widowControl/>
        <w:numPr>
          <w:ilvl w:val="0"/>
          <w:numId w:val="3"/>
        </w:numPr>
        <w:tabs>
          <w:tab w:val="left" w:pos="851"/>
        </w:tabs>
        <w:ind w:left="0" w:right="-2" w:firstLine="567"/>
        <w:jc w:val="both"/>
        <w:outlineLvl w:val="2"/>
        <w:rPr>
          <w:rFonts w:ascii="Times New Roman" w:hAnsi="Times New Roman" w:cs="Times New Roman"/>
          <w:sz w:val="26"/>
          <w:szCs w:val="26"/>
        </w:rPr>
      </w:pPr>
      <w:r w:rsidRPr="008A6CDA">
        <w:rPr>
          <w:rFonts w:ascii="Times New Roman" w:hAnsi="Times New Roman" w:cs="Times New Roman"/>
          <w:sz w:val="26"/>
          <w:szCs w:val="26"/>
        </w:rPr>
        <w:t>полноты и качества исполнения муниципальной услуги;</w:t>
      </w:r>
    </w:p>
    <w:p w:rsidR="007C2B9A" w:rsidRPr="008A6CDA" w:rsidRDefault="007C2B9A" w:rsidP="00E674D5">
      <w:pPr>
        <w:pStyle w:val="ConsPlusNormal"/>
        <w:widowControl/>
        <w:numPr>
          <w:ilvl w:val="0"/>
          <w:numId w:val="3"/>
        </w:numPr>
        <w:tabs>
          <w:tab w:val="left" w:pos="851"/>
        </w:tabs>
        <w:ind w:left="0" w:right="-2" w:firstLine="567"/>
        <w:jc w:val="both"/>
        <w:outlineLvl w:val="2"/>
        <w:rPr>
          <w:rFonts w:ascii="Times New Roman" w:hAnsi="Times New Roman" w:cs="Times New Roman"/>
          <w:sz w:val="26"/>
          <w:szCs w:val="26"/>
        </w:rPr>
      </w:pPr>
      <w:r w:rsidRPr="008A6CDA">
        <w:rPr>
          <w:rFonts w:ascii="Times New Roman" w:hAnsi="Times New Roman" w:cs="Times New Roman"/>
          <w:sz w:val="26"/>
          <w:szCs w:val="26"/>
        </w:rPr>
        <w:t>выявления нарушений исполнения муниципальной услуги;</w:t>
      </w:r>
    </w:p>
    <w:p w:rsidR="007C2B9A" w:rsidRPr="008A6CDA" w:rsidRDefault="007C2B9A" w:rsidP="00E674D5">
      <w:pPr>
        <w:pStyle w:val="ConsPlusNormal"/>
        <w:widowControl/>
        <w:numPr>
          <w:ilvl w:val="0"/>
          <w:numId w:val="3"/>
        </w:numPr>
        <w:tabs>
          <w:tab w:val="left" w:pos="851"/>
        </w:tabs>
        <w:ind w:left="0" w:right="-2" w:firstLine="567"/>
        <w:jc w:val="both"/>
        <w:outlineLvl w:val="2"/>
        <w:rPr>
          <w:rFonts w:ascii="Times New Roman" w:hAnsi="Times New Roman" w:cs="Times New Roman"/>
          <w:sz w:val="26"/>
          <w:szCs w:val="26"/>
        </w:rPr>
      </w:pPr>
      <w:r w:rsidRPr="008A6CDA">
        <w:rPr>
          <w:rFonts w:ascii="Times New Roman" w:hAnsi="Times New Roman" w:cs="Times New Roman"/>
          <w:sz w:val="26"/>
          <w:szCs w:val="26"/>
        </w:rPr>
        <w:t>рассмотрения, своевременного принятия решений и подготовки ответов на обращения пользователей, содержащие жалобы на решения, действия (бездействия) специалистов Администрации.</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r w:rsidRPr="008A6CDA">
        <w:rPr>
          <w:rFonts w:ascii="Times New Roman" w:hAnsi="Times New Roman" w:cs="Times New Roman"/>
          <w:sz w:val="26"/>
          <w:szCs w:val="26"/>
        </w:rPr>
        <w:t xml:space="preserve">Внешний </w:t>
      </w:r>
      <w:proofErr w:type="gramStart"/>
      <w:r w:rsidRPr="008A6CDA">
        <w:rPr>
          <w:rFonts w:ascii="Times New Roman" w:hAnsi="Times New Roman" w:cs="Times New Roman"/>
          <w:sz w:val="26"/>
          <w:szCs w:val="26"/>
        </w:rPr>
        <w:t>контроль за</w:t>
      </w:r>
      <w:proofErr w:type="gramEnd"/>
      <w:r w:rsidRPr="008A6CDA">
        <w:rPr>
          <w:rFonts w:ascii="Times New Roman" w:hAnsi="Times New Roman" w:cs="Times New Roman"/>
          <w:sz w:val="26"/>
          <w:szCs w:val="26"/>
        </w:rPr>
        <w:t xml:space="preserve"> полнотой и качеством предоставления муниципальной услуги осуществляет администрация </w:t>
      </w:r>
      <w:r w:rsidR="00E674D5" w:rsidRPr="008A6CDA">
        <w:rPr>
          <w:rFonts w:ascii="Times New Roman" w:hAnsi="Times New Roman" w:cs="Times New Roman"/>
          <w:sz w:val="26"/>
          <w:szCs w:val="26"/>
        </w:rPr>
        <w:t>Куженер</w:t>
      </w:r>
      <w:r w:rsidRPr="008A6CDA">
        <w:rPr>
          <w:rFonts w:ascii="Times New Roman" w:hAnsi="Times New Roman" w:cs="Times New Roman"/>
          <w:sz w:val="26"/>
          <w:szCs w:val="26"/>
        </w:rPr>
        <w:t>ского муниципального района.</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proofErr w:type="gramStart"/>
      <w:r w:rsidRPr="008A6CDA">
        <w:rPr>
          <w:rFonts w:ascii="Times New Roman" w:hAnsi="Times New Roman" w:cs="Times New Roman"/>
          <w:sz w:val="26"/>
          <w:szCs w:val="26"/>
        </w:rPr>
        <w:t>Контроль за</w:t>
      </w:r>
      <w:proofErr w:type="gramEnd"/>
      <w:r w:rsidRPr="008A6CDA">
        <w:rPr>
          <w:rFonts w:ascii="Times New Roman" w:hAnsi="Times New Roman" w:cs="Times New Roman"/>
          <w:sz w:val="26"/>
          <w:szCs w:val="26"/>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пользователей, рассмотрение, принятие решений и подготовка ответов на обращения пользователей, содержащих жалобы на решения, действия (бездействие) специалистов Администрации.</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r w:rsidRPr="008A6CDA">
        <w:rPr>
          <w:rFonts w:ascii="Times New Roman" w:hAnsi="Times New Roman" w:cs="Times New Roman"/>
          <w:sz w:val="26"/>
          <w:szCs w:val="26"/>
        </w:rPr>
        <w:t>Проверки могут быть плановыми (ежегодными) и внеплановыми (по конкретному обращению пользователя).</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r w:rsidRPr="008A6CDA">
        <w:rPr>
          <w:rFonts w:ascii="Times New Roman" w:hAnsi="Times New Roman" w:cs="Times New Roman"/>
          <w:sz w:val="26"/>
          <w:szCs w:val="26"/>
        </w:rPr>
        <w:t>Для проведения проверки распоряжением главы Администрации формируется рабочая группа, результаты деятельности которой оформляются в виде справки, в которой отмечаются выявленные недостатки и формулируются предложения по их устранению.</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r w:rsidRPr="008A6CDA">
        <w:rPr>
          <w:rFonts w:ascii="Times New Roman" w:hAnsi="Times New Roman" w:cs="Times New Roman"/>
          <w:sz w:val="26"/>
          <w:szCs w:val="26"/>
        </w:rPr>
        <w:t>Ответственность специалистов за решения и действия (бездействие), принимаемые      (осуществляемые) в ходе предоставления муниципальной услуги:</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r w:rsidRPr="008A6CDA">
        <w:rPr>
          <w:rFonts w:ascii="Times New Roman" w:hAnsi="Times New Roman" w:cs="Times New Roman"/>
          <w:sz w:val="26"/>
          <w:szCs w:val="26"/>
        </w:rPr>
        <w:lastRenderedPageBreak/>
        <w:t>О случаях и причинах нарушения сроков и содержания административных процедур специалист Администрации информирует своего непосредственного руководителя, а также принимает срочные меры по устранению нарушений.</w:t>
      </w:r>
    </w:p>
    <w:p w:rsidR="007C2B9A" w:rsidRPr="008A6CDA" w:rsidRDefault="007C2B9A" w:rsidP="00E674D5">
      <w:pPr>
        <w:pStyle w:val="ConsPlusNormal"/>
        <w:widowControl/>
        <w:numPr>
          <w:ilvl w:val="1"/>
          <w:numId w:val="4"/>
        </w:numPr>
        <w:tabs>
          <w:tab w:val="left" w:pos="851"/>
          <w:tab w:val="left" w:pos="993"/>
        </w:tabs>
        <w:ind w:left="0" w:right="-2" w:firstLine="567"/>
        <w:jc w:val="both"/>
        <w:rPr>
          <w:rFonts w:ascii="Times New Roman" w:hAnsi="Times New Roman" w:cs="Times New Roman"/>
          <w:sz w:val="26"/>
          <w:szCs w:val="26"/>
        </w:rPr>
      </w:pPr>
      <w:r w:rsidRPr="008A6CDA">
        <w:rPr>
          <w:rFonts w:ascii="Times New Roman" w:hAnsi="Times New Roman" w:cs="Times New Roman"/>
          <w:sz w:val="26"/>
          <w:szCs w:val="26"/>
        </w:rPr>
        <w:t>В случае выявления нарушений прав пользователей, к виновным лицам применяются меры ответственности, предусмотренные законодательством Российской Федерации.</w:t>
      </w:r>
    </w:p>
    <w:p w:rsidR="007C2B9A" w:rsidRPr="008A6CDA" w:rsidRDefault="007C2B9A" w:rsidP="00E674D5">
      <w:pPr>
        <w:spacing w:before="120" w:after="120"/>
        <w:jc w:val="center"/>
        <w:rPr>
          <w:b/>
          <w:bCs/>
          <w:sz w:val="26"/>
          <w:szCs w:val="26"/>
        </w:rPr>
      </w:pPr>
      <w:r w:rsidRPr="008A6CDA">
        <w:rPr>
          <w:b/>
          <w:bCs/>
          <w:sz w:val="26"/>
          <w:szCs w:val="26"/>
        </w:rPr>
        <w:t>5. Досудебный (внесудебный) порядок обжалования решений и действий (бездействия) должностных лиц или органа, предоставляющего муниципальную услугу</w:t>
      </w:r>
    </w:p>
    <w:p w:rsidR="007C2B9A" w:rsidRPr="008A6CDA" w:rsidRDefault="007C2B9A" w:rsidP="007C2B9A">
      <w:pPr>
        <w:pStyle w:val="af1"/>
        <w:numPr>
          <w:ilvl w:val="1"/>
          <w:numId w:val="5"/>
        </w:numPr>
        <w:tabs>
          <w:tab w:val="left" w:pos="851"/>
        </w:tabs>
        <w:autoSpaceDE w:val="0"/>
        <w:autoSpaceDN w:val="0"/>
        <w:adjustRightInd w:val="0"/>
        <w:spacing w:after="0" w:line="240" w:lineRule="auto"/>
        <w:ind w:left="0" w:firstLine="567"/>
        <w:jc w:val="both"/>
        <w:outlineLvl w:val="1"/>
        <w:rPr>
          <w:rFonts w:ascii="Times New Roman" w:hAnsi="Times New Roman"/>
          <w:sz w:val="26"/>
          <w:szCs w:val="26"/>
        </w:rPr>
      </w:pPr>
      <w:r w:rsidRPr="008A6CDA">
        <w:rPr>
          <w:rFonts w:ascii="Times New Roman" w:hAnsi="Times New Roman"/>
          <w:sz w:val="26"/>
          <w:szCs w:val="26"/>
        </w:rPr>
        <w:t>Заявитель имеет право на обжалование в досудебном (внесудебном) 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Заявитель может обратиться с жалобой, в том числе в следующих случаях:</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1) нарушение срока регистрации запроса заявителя о предоставлении муниципальной услуги;</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2) нарушение срока предоставления муниципальной услуги;</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Марий Эл, муниципальными правовыми актами для предоставления муниципальной услуги;</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Марий Эл, муниципальными правовыми актами для предоставления муниципальной услуги, у заявителя;</w:t>
      </w:r>
    </w:p>
    <w:p w:rsidR="007C2B9A" w:rsidRPr="008A6CDA" w:rsidRDefault="007C2B9A" w:rsidP="007C2B9A">
      <w:pPr>
        <w:tabs>
          <w:tab w:val="left" w:pos="851"/>
        </w:tabs>
        <w:autoSpaceDE w:val="0"/>
        <w:autoSpaceDN w:val="0"/>
        <w:adjustRightInd w:val="0"/>
        <w:ind w:firstLine="567"/>
        <w:jc w:val="both"/>
        <w:outlineLvl w:val="1"/>
        <w:rPr>
          <w:sz w:val="26"/>
          <w:szCs w:val="26"/>
        </w:rPr>
      </w:pPr>
      <w:proofErr w:type="gramStart"/>
      <w:r w:rsidRPr="008A6CDA">
        <w:rPr>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Марий Эл, муниципальными правовыми актами;</w:t>
      </w:r>
      <w:proofErr w:type="gramEnd"/>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Республика Марий Эл, муниципальными правовыми актами;</w:t>
      </w:r>
    </w:p>
    <w:p w:rsidR="007C2B9A" w:rsidRPr="008A6CDA" w:rsidRDefault="007C2B9A" w:rsidP="007C2B9A">
      <w:pPr>
        <w:tabs>
          <w:tab w:val="left" w:pos="851"/>
        </w:tabs>
        <w:autoSpaceDE w:val="0"/>
        <w:autoSpaceDN w:val="0"/>
        <w:adjustRightInd w:val="0"/>
        <w:ind w:firstLine="567"/>
        <w:jc w:val="both"/>
        <w:outlineLvl w:val="1"/>
        <w:rPr>
          <w:sz w:val="26"/>
          <w:szCs w:val="26"/>
        </w:rPr>
      </w:pPr>
      <w:proofErr w:type="gramStart"/>
      <w:r w:rsidRPr="008A6CDA">
        <w:rPr>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C2B9A" w:rsidRPr="008A6CDA" w:rsidRDefault="007C2B9A" w:rsidP="007C2B9A">
      <w:pPr>
        <w:pStyle w:val="af1"/>
        <w:numPr>
          <w:ilvl w:val="1"/>
          <w:numId w:val="5"/>
        </w:numPr>
        <w:tabs>
          <w:tab w:val="left" w:pos="851"/>
        </w:tabs>
        <w:autoSpaceDE w:val="0"/>
        <w:autoSpaceDN w:val="0"/>
        <w:adjustRightInd w:val="0"/>
        <w:spacing w:after="0" w:line="240" w:lineRule="auto"/>
        <w:ind w:left="0" w:firstLine="567"/>
        <w:jc w:val="both"/>
        <w:outlineLvl w:val="1"/>
        <w:rPr>
          <w:rFonts w:ascii="Times New Roman" w:hAnsi="Times New Roman"/>
          <w:sz w:val="26"/>
          <w:szCs w:val="26"/>
        </w:rPr>
      </w:pPr>
      <w:r w:rsidRPr="008A6CDA">
        <w:rPr>
          <w:rFonts w:ascii="Times New Roman" w:hAnsi="Times New Roman"/>
          <w:sz w:val="26"/>
          <w:szCs w:val="26"/>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7C2B9A" w:rsidRPr="008A6CDA" w:rsidRDefault="007C2B9A" w:rsidP="007C2B9A">
      <w:pPr>
        <w:pStyle w:val="af1"/>
        <w:numPr>
          <w:ilvl w:val="1"/>
          <w:numId w:val="5"/>
        </w:numPr>
        <w:tabs>
          <w:tab w:val="left" w:pos="851"/>
        </w:tabs>
        <w:autoSpaceDE w:val="0"/>
        <w:autoSpaceDN w:val="0"/>
        <w:adjustRightInd w:val="0"/>
        <w:spacing w:after="0" w:line="240" w:lineRule="auto"/>
        <w:ind w:left="0" w:firstLine="567"/>
        <w:jc w:val="both"/>
        <w:outlineLvl w:val="1"/>
        <w:rPr>
          <w:rFonts w:ascii="Times New Roman" w:hAnsi="Times New Roman"/>
          <w:sz w:val="26"/>
          <w:szCs w:val="26"/>
        </w:rPr>
      </w:pPr>
      <w:r w:rsidRPr="008A6CDA">
        <w:rPr>
          <w:rFonts w:ascii="Times New Roman" w:hAnsi="Times New Roman"/>
          <w:sz w:val="26"/>
          <w:szCs w:val="26"/>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7C2B9A" w:rsidRPr="008A6CDA" w:rsidRDefault="007C2B9A" w:rsidP="007C2B9A">
      <w:pPr>
        <w:pStyle w:val="af1"/>
        <w:numPr>
          <w:ilvl w:val="1"/>
          <w:numId w:val="5"/>
        </w:numPr>
        <w:tabs>
          <w:tab w:val="left" w:pos="851"/>
        </w:tabs>
        <w:autoSpaceDE w:val="0"/>
        <w:autoSpaceDN w:val="0"/>
        <w:adjustRightInd w:val="0"/>
        <w:spacing w:after="0" w:line="240" w:lineRule="auto"/>
        <w:ind w:left="0" w:firstLine="567"/>
        <w:jc w:val="both"/>
        <w:outlineLvl w:val="1"/>
        <w:rPr>
          <w:rFonts w:ascii="Times New Roman" w:hAnsi="Times New Roman"/>
          <w:sz w:val="26"/>
          <w:szCs w:val="26"/>
        </w:rPr>
      </w:pPr>
      <w:r w:rsidRPr="008A6CDA">
        <w:rPr>
          <w:rFonts w:ascii="Times New Roman" w:hAnsi="Times New Roman"/>
          <w:sz w:val="26"/>
          <w:szCs w:val="26"/>
        </w:rPr>
        <w:lastRenderedPageBreak/>
        <w:t>Жалоба должна содержать:</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C2B9A" w:rsidRPr="008A6CDA" w:rsidRDefault="007C2B9A" w:rsidP="007C2B9A">
      <w:pPr>
        <w:tabs>
          <w:tab w:val="left" w:pos="851"/>
        </w:tabs>
        <w:autoSpaceDE w:val="0"/>
        <w:autoSpaceDN w:val="0"/>
        <w:adjustRightInd w:val="0"/>
        <w:ind w:firstLine="567"/>
        <w:jc w:val="both"/>
        <w:outlineLvl w:val="1"/>
        <w:rPr>
          <w:sz w:val="26"/>
          <w:szCs w:val="26"/>
        </w:rPr>
      </w:pPr>
      <w:proofErr w:type="gramStart"/>
      <w:r w:rsidRPr="008A6CDA">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C2B9A" w:rsidRPr="008A6CDA" w:rsidRDefault="007C2B9A" w:rsidP="007C2B9A">
      <w:pPr>
        <w:numPr>
          <w:ilvl w:val="1"/>
          <w:numId w:val="5"/>
        </w:numPr>
        <w:tabs>
          <w:tab w:val="left" w:pos="851"/>
        </w:tabs>
        <w:autoSpaceDE w:val="0"/>
        <w:autoSpaceDN w:val="0"/>
        <w:adjustRightInd w:val="0"/>
        <w:ind w:left="0" w:firstLine="567"/>
        <w:jc w:val="both"/>
        <w:outlineLvl w:val="1"/>
        <w:rPr>
          <w:sz w:val="26"/>
          <w:szCs w:val="26"/>
        </w:rPr>
      </w:pPr>
      <w:proofErr w:type="gramStart"/>
      <w:r w:rsidRPr="008A6CDA">
        <w:rPr>
          <w:sz w:val="26"/>
          <w:szCs w:val="26"/>
        </w:rPr>
        <w:t>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8A6CDA">
        <w:rPr>
          <w:sz w:val="26"/>
          <w:szCs w:val="26"/>
        </w:rPr>
        <w:t xml:space="preserve"> дня ее регистрации. </w:t>
      </w:r>
    </w:p>
    <w:p w:rsidR="007C2B9A" w:rsidRPr="008A6CDA" w:rsidRDefault="007C2B9A" w:rsidP="007C2B9A">
      <w:pPr>
        <w:numPr>
          <w:ilvl w:val="1"/>
          <w:numId w:val="5"/>
        </w:numPr>
        <w:tabs>
          <w:tab w:val="left" w:pos="851"/>
        </w:tabs>
        <w:autoSpaceDE w:val="0"/>
        <w:autoSpaceDN w:val="0"/>
        <w:adjustRightInd w:val="0"/>
        <w:ind w:left="0" w:firstLine="567"/>
        <w:jc w:val="both"/>
        <w:outlineLvl w:val="1"/>
        <w:rPr>
          <w:sz w:val="26"/>
          <w:szCs w:val="26"/>
        </w:rPr>
      </w:pPr>
      <w:r w:rsidRPr="008A6CDA">
        <w:rPr>
          <w:sz w:val="26"/>
          <w:szCs w:val="26"/>
        </w:rPr>
        <w:t>По результатам рассмотрения жалобы орган, предоставляющий муниципальную услугу, принимает одно из следующих решений:</w:t>
      </w:r>
    </w:p>
    <w:p w:rsidR="007C2B9A" w:rsidRPr="008A6CDA" w:rsidRDefault="007C2B9A" w:rsidP="007C2B9A">
      <w:pPr>
        <w:tabs>
          <w:tab w:val="left" w:pos="851"/>
        </w:tabs>
        <w:autoSpaceDE w:val="0"/>
        <w:autoSpaceDN w:val="0"/>
        <w:adjustRightInd w:val="0"/>
        <w:ind w:firstLine="567"/>
        <w:jc w:val="both"/>
        <w:outlineLvl w:val="1"/>
        <w:rPr>
          <w:sz w:val="26"/>
          <w:szCs w:val="26"/>
        </w:rPr>
      </w:pPr>
      <w:proofErr w:type="gramStart"/>
      <w:r w:rsidRPr="008A6CDA">
        <w:rPr>
          <w:sz w:val="26"/>
          <w:szCs w:val="26"/>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Марий Эл, муниципальными правовыми актами, а также в иных формах;</w:t>
      </w:r>
      <w:proofErr w:type="gramEnd"/>
    </w:p>
    <w:p w:rsidR="007C2B9A" w:rsidRPr="008A6CDA" w:rsidRDefault="007C2B9A" w:rsidP="007C2B9A">
      <w:pPr>
        <w:tabs>
          <w:tab w:val="left" w:pos="851"/>
        </w:tabs>
        <w:autoSpaceDE w:val="0"/>
        <w:autoSpaceDN w:val="0"/>
        <w:adjustRightInd w:val="0"/>
        <w:ind w:firstLine="567"/>
        <w:jc w:val="both"/>
        <w:outlineLvl w:val="1"/>
        <w:rPr>
          <w:sz w:val="26"/>
          <w:szCs w:val="26"/>
        </w:rPr>
      </w:pPr>
      <w:r w:rsidRPr="008A6CDA">
        <w:rPr>
          <w:sz w:val="26"/>
          <w:szCs w:val="26"/>
        </w:rPr>
        <w:t>2) отказывает в удовлетворении жалобы.</w:t>
      </w:r>
    </w:p>
    <w:p w:rsidR="009D5504" w:rsidRPr="008A6CDA" w:rsidRDefault="009D5504" w:rsidP="009D5504">
      <w:pPr>
        <w:tabs>
          <w:tab w:val="left" w:pos="851"/>
        </w:tabs>
        <w:autoSpaceDE w:val="0"/>
        <w:autoSpaceDN w:val="0"/>
        <w:adjustRightInd w:val="0"/>
        <w:ind w:firstLine="567"/>
        <w:jc w:val="both"/>
        <w:outlineLvl w:val="1"/>
        <w:rPr>
          <w:sz w:val="26"/>
          <w:szCs w:val="26"/>
        </w:rPr>
      </w:pPr>
      <w:r w:rsidRPr="008A6CDA">
        <w:rPr>
          <w:sz w:val="26"/>
          <w:szCs w:val="26"/>
        </w:rPr>
        <w:t xml:space="preserve">6.1.1. </w:t>
      </w:r>
      <w:proofErr w:type="gramStart"/>
      <w:r w:rsidRPr="008A6CDA">
        <w:rPr>
          <w:sz w:val="26"/>
          <w:szCs w:val="26"/>
        </w:rPr>
        <w:t>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w:t>
      </w:r>
      <w:proofErr w:type="gramEnd"/>
      <w:r w:rsidRPr="008A6CDA">
        <w:rPr>
          <w:sz w:val="26"/>
          <w:szCs w:val="26"/>
        </w:rPr>
        <w:t xml:space="preserve"> такими лицами в порядке, установленном статьей 11.2 Федерального закона от 27.07.2010 № 210-ФЗ «Об организации предоставления государственных и муниципальных услуг», либо в порядке, установленном антимонопольным законодательством Российской Федерации, в антимонопольный орган».</w:t>
      </w:r>
    </w:p>
    <w:p w:rsidR="007C2B9A" w:rsidRPr="008A6CDA" w:rsidRDefault="007C2B9A" w:rsidP="007C2B9A">
      <w:pPr>
        <w:numPr>
          <w:ilvl w:val="1"/>
          <w:numId w:val="5"/>
        </w:numPr>
        <w:tabs>
          <w:tab w:val="left" w:pos="851"/>
        </w:tabs>
        <w:autoSpaceDE w:val="0"/>
        <w:autoSpaceDN w:val="0"/>
        <w:adjustRightInd w:val="0"/>
        <w:ind w:left="0" w:firstLine="567"/>
        <w:jc w:val="both"/>
        <w:outlineLvl w:val="1"/>
        <w:rPr>
          <w:sz w:val="26"/>
          <w:szCs w:val="26"/>
        </w:rPr>
      </w:pPr>
      <w:r w:rsidRPr="008A6CDA">
        <w:rPr>
          <w:sz w:val="26"/>
          <w:szCs w:val="26"/>
        </w:rPr>
        <w:t xml:space="preserve">Не позднее дня, следующего за днем принятия решения, указанного в </w:t>
      </w:r>
      <w:hyperlink r:id="rId7" w:history="1">
        <w:r w:rsidRPr="008A6CDA">
          <w:rPr>
            <w:color w:val="0000FF"/>
            <w:sz w:val="26"/>
            <w:szCs w:val="26"/>
          </w:rPr>
          <w:t>пункте 6</w:t>
        </w:r>
      </w:hyperlink>
      <w:r w:rsidRPr="008A6CDA">
        <w:rPr>
          <w:sz w:val="26"/>
          <w:szCs w:val="26"/>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tbl>
      <w:tblPr>
        <w:tblW w:w="5000" w:type="pct"/>
        <w:tblLook w:val="04A0"/>
      </w:tblPr>
      <w:tblGrid>
        <w:gridCol w:w="5196"/>
        <w:gridCol w:w="4657"/>
      </w:tblGrid>
      <w:tr w:rsidR="00C65356" w:rsidRPr="00F336C3" w:rsidTr="001C230B">
        <w:tc>
          <w:tcPr>
            <w:tcW w:w="2637" w:type="pct"/>
          </w:tcPr>
          <w:p w:rsidR="00C65356" w:rsidRPr="00F336C3" w:rsidRDefault="00C65356" w:rsidP="001C230B">
            <w:pPr>
              <w:pStyle w:val="a9"/>
              <w:jc w:val="both"/>
              <w:rPr>
                <w:szCs w:val="28"/>
              </w:rPr>
            </w:pPr>
          </w:p>
        </w:tc>
        <w:tc>
          <w:tcPr>
            <w:tcW w:w="2363" w:type="pct"/>
          </w:tcPr>
          <w:p w:rsidR="00C65356" w:rsidRPr="00457884" w:rsidRDefault="00C65356" w:rsidP="001C230B">
            <w:pPr>
              <w:pStyle w:val="a9"/>
              <w:rPr>
                <w:b w:val="0"/>
                <w:sz w:val="22"/>
                <w:szCs w:val="22"/>
              </w:rPr>
            </w:pPr>
            <w:r w:rsidRPr="00457884">
              <w:rPr>
                <w:b w:val="0"/>
                <w:sz w:val="22"/>
                <w:szCs w:val="22"/>
              </w:rPr>
              <w:t>Приложение 1</w:t>
            </w:r>
          </w:p>
          <w:p w:rsidR="00C65356" w:rsidRPr="00457884" w:rsidRDefault="00C65356" w:rsidP="001C230B">
            <w:pPr>
              <w:pStyle w:val="a9"/>
              <w:rPr>
                <w:b w:val="0"/>
                <w:sz w:val="22"/>
                <w:szCs w:val="22"/>
              </w:rPr>
            </w:pPr>
            <w:r w:rsidRPr="00457884">
              <w:rPr>
                <w:b w:val="0"/>
                <w:sz w:val="22"/>
                <w:szCs w:val="22"/>
              </w:rPr>
              <w:t>к Административному регламенту</w:t>
            </w:r>
          </w:p>
          <w:p w:rsidR="00C65356" w:rsidRPr="00457884" w:rsidRDefault="00C65356" w:rsidP="008C109D">
            <w:pPr>
              <w:pStyle w:val="a9"/>
              <w:rPr>
                <w:sz w:val="24"/>
              </w:rPr>
            </w:pPr>
            <w:r w:rsidRPr="00457884">
              <w:rPr>
                <w:b w:val="0"/>
                <w:sz w:val="22"/>
                <w:szCs w:val="22"/>
              </w:rPr>
              <w:t>по исполнению муниципальной услуги «Прием заявлений и выдаче документов о</w:t>
            </w:r>
            <w:r w:rsidR="008C109D">
              <w:rPr>
                <w:b w:val="0"/>
                <w:sz w:val="22"/>
                <w:szCs w:val="22"/>
              </w:rPr>
              <w:t>б утверждении схемы расположения земельного участка на кадастровом плане территории</w:t>
            </w:r>
            <w:r w:rsidRPr="00457884">
              <w:rPr>
                <w:b w:val="0"/>
                <w:sz w:val="22"/>
                <w:szCs w:val="22"/>
              </w:rPr>
              <w:t>»</w:t>
            </w:r>
          </w:p>
        </w:tc>
      </w:tr>
    </w:tbl>
    <w:p w:rsidR="00C65356" w:rsidRPr="00170812" w:rsidRDefault="007C2B9A" w:rsidP="007C2B9A">
      <w:pPr>
        <w:tabs>
          <w:tab w:val="left" w:pos="4204"/>
        </w:tabs>
        <w:rPr>
          <w:sz w:val="24"/>
        </w:rPr>
      </w:pPr>
      <w:r>
        <w:rPr>
          <w:sz w:val="24"/>
        </w:rPr>
        <w:tab/>
      </w:r>
    </w:p>
    <w:p w:rsidR="008E09F4" w:rsidRPr="008E09F4" w:rsidRDefault="008E09F4" w:rsidP="008E09F4">
      <w:pPr>
        <w:jc w:val="right"/>
        <w:rPr>
          <w:sz w:val="20"/>
        </w:rPr>
      </w:pPr>
      <w:r w:rsidRPr="008E09F4">
        <w:rPr>
          <w:sz w:val="20"/>
        </w:rPr>
        <w:t xml:space="preserve">Главе администрации </w:t>
      </w:r>
      <w:proofErr w:type="gramStart"/>
      <w:r w:rsidRPr="008E09F4">
        <w:rPr>
          <w:sz w:val="20"/>
        </w:rPr>
        <w:t>муниципального</w:t>
      </w:r>
      <w:proofErr w:type="gramEnd"/>
      <w:r w:rsidRPr="008E09F4">
        <w:rPr>
          <w:sz w:val="20"/>
        </w:rPr>
        <w:t xml:space="preserve"> </w:t>
      </w:r>
    </w:p>
    <w:p w:rsidR="008E09F4" w:rsidRPr="008E09F4" w:rsidRDefault="008E09F4" w:rsidP="008E09F4">
      <w:pPr>
        <w:jc w:val="both"/>
        <w:rPr>
          <w:sz w:val="20"/>
        </w:rPr>
      </w:pPr>
      <w:r w:rsidRPr="008E09F4">
        <w:rPr>
          <w:sz w:val="20"/>
        </w:rPr>
        <w:t xml:space="preserve">                                                                   </w:t>
      </w:r>
      <w:r w:rsidR="009308A3">
        <w:rPr>
          <w:sz w:val="20"/>
        </w:rPr>
        <w:t xml:space="preserve">                                             </w:t>
      </w:r>
      <w:r w:rsidRPr="008E09F4">
        <w:rPr>
          <w:sz w:val="20"/>
        </w:rPr>
        <w:t xml:space="preserve">  образования «Городское поселение Куженер»</w:t>
      </w:r>
    </w:p>
    <w:p w:rsidR="008E09F4" w:rsidRPr="008E09F4" w:rsidRDefault="008E09F4" w:rsidP="008E09F4">
      <w:pPr>
        <w:jc w:val="both"/>
        <w:rPr>
          <w:sz w:val="20"/>
        </w:rPr>
      </w:pPr>
      <w:r w:rsidRPr="008E09F4">
        <w:rPr>
          <w:sz w:val="20"/>
        </w:rPr>
        <w:t xml:space="preserve">                                                                     </w:t>
      </w:r>
    </w:p>
    <w:p w:rsidR="008E09F4" w:rsidRPr="008E09F4" w:rsidRDefault="008E09F4" w:rsidP="008E09F4">
      <w:pPr>
        <w:jc w:val="right"/>
        <w:rPr>
          <w:rFonts w:cs="Courier New"/>
          <w:sz w:val="20"/>
        </w:rPr>
      </w:pPr>
    </w:p>
    <w:p w:rsidR="008E09F4" w:rsidRPr="008E09F4" w:rsidRDefault="008E09F4" w:rsidP="008E09F4">
      <w:pPr>
        <w:autoSpaceDE w:val="0"/>
        <w:ind w:firstLine="567"/>
        <w:rPr>
          <w:rFonts w:cs="Courier New"/>
          <w:sz w:val="20"/>
        </w:rPr>
      </w:pPr>
    </w:p>
    <w:p w:rsidR="008E09F4" w:rsidRPr="008E09F4" w:rsidRDefault="008E09F4" w:rsidP="008E09F4">
      <w:pPr>
        <w:spacing w:line="100" w:lineRule="atLeast"/>
        <w:jc w:val="center"/>
        <w:rPr>
          <w:b/>
          <w:sz w:val="20"/>
        </w:rPr>
      </w:pPr>
      <w:r w:rsidRPr="008E09F4">
        <w:rPr>
          <w:b/>
          <w:sz w:val="20"/>
        </w:rPr>
        <w:t>ЗАЯВЛЕНИЕ</w:t>
      </w:r>
    </w:p>
    <w:p w:rsidR="008E09F4" w:rsidRPr="008E09F4" w:rsidRDefault="008E09F4" w:rsidP="008E09F4">
      <w:pPr>
        <w:spacing w:line="100" w:lineRule="atLeast"/>
        <w:jc w:val="center"/>
        <w:rPr>
          <w:b/>
          <w:sz w:val="20"/>
        </w:rPr>
      </w:pPr>
      <w:r w:rsidRPr="008E09F4">
        <w:rPr>
          <w:b/>
          <w:sz w:val="20"/>
        </w:rPr>
        <w:t xml:space="preserve">об утверждении схемы расположения земельного участка или земельных участков на кадастровом плане территории </w:t>
      </w:r>
    </w:p>
    <w:p w:rsidR="008E09F4" w:rsidRPr="008E09F4" w:rsidRDefault="008E09F4" w:rsidP="008E09F4">
      <w:pPr>
        <w:spacing w:line="100" w:lineRule="atLeast"/>
        <w:jc w:val="center"/>
        <w:rPr>
          <w:b/>
          <w:sz w:val="20"/>
        </w:rPr>
      </w:pPr>
    </w:p>
    <w:p w:rsidR="008E09F4" w:rsidRPr="008E09F4" w:rsidRDefault="008E09F4" w:rsidP="008E09F4">
      <w:pPr>
        <w:spacing w:line="100" w:lineRule="atLeast"/>
        <w:jc w:val="both"/>
        <w:rPr>
          <w:sz w:val="20"/>
        </w:rPr>
      </w:pPr>
      <w:r w:rsidRPr="008E09F4">
        <w:rPr>
          <w:sz w:val="20"/>
        </w:rPr>
        <w:t>От ____________________________________________________________________</w:t>
      </w:r>
      <w:r>
        <w:rPr>
          <w:sz w:val="20"/>
        </w:rPr>
        <w:t>________________________</w:t>
      </w:r>
    </w:p>
    <w:p w:rsidR="008E09F4" w:rsidRPr="008E09F4" w:rsidRDefault="008E09F4" w:rsidP="008E09F4">
      <w:pPr>
        <w:spacing w:line="100" w:lineRule="atLeast"/>
        <w:jc w:val="center"/>
        <w:rPr>
          <w:sz w:val="20"/>
        </w:rPr>
      </w:pPr>
      <w:r w:rsidRPr="008E09F4">
        <w:rPr>
          <w:sz w:val="20"/>
        </w:rPr>
        <w:t>(Фамилия, Имя, Отчество гражданина)</w:t>
      </w:r>
    </w:p>
    <w:p w:rsidR="008E09F4" w:rsidRPr="008E09F4" w:rsidRDefault="008E09F4" w:rsidP="008E09F4">
      <w:pPr>
        <w:spacing w:line="100" w:lineRule="atLeast"/>
        <w:jc w:val="both"/>
        <w:rPr>
          <w:sz w:val="20"/>
        </w:rPr>
      </w:pPr>
      <w:r w:rsidRPr="008E09F4">
        <w:rPr>
          <w:sz w:val="20"/>
        </w:rPr>
        <w:t>_______________________________________________________________________</w:t>
      </w:r>
      <w:r>
        <w:rPr>
          <w:sz w:val="20"/>
        </w:rPr>
        <w:t>______________________</w:t>
      </w:r>
    </w:p>
    <w:p w:rsidR="008E09F4" w:rsidRPr="008E09F4" w:rsidRDefault="008E09F4" w:rsidP="008E09F4">
      <w:pPr>
        <w:spacing w:line="100" w:lineRule="atLeast"/>
        <w:jc w:val="center"/>
        <w:rPr>
          <w:sz w:val="20"/>
        </w:rPr>
      </w:pPr>
      <w:r w:rsidRPr="008E09F4">
        <w:rPr>
          <w:sz w:val="20"/>
        </w:rPr>
        <w:t>(далее - заявитель)</w:t>
      </w:r>
    </w:p>
    <w:p w:rsidR="008E09F4" w:rsidRPr="008E09F4" w:rsidRDefault="008E09F4" w:rsidP="008E09F4">
      <w:pPr>
        <w:spacing w:line="100" w:lineRule="atLeast"/>
        <w:jc w:val="both"/>
        <w:rPr>
          <w:sz w:val="20"/>
        </w:rPr>
      </w:pPr>
      <w:r w:rsidRPr="008E09F4">
        <w:rPr>
          <w:sz w:val="20"/>
        </w:rPr>
        <w:t>Место жительства заявителя:_______________________________________________</w:t>
      </w:r>
      <w:r>
        <w:rPr>
          <w:sz w:val="20"/>
        </w:rPr>
        <w:t>______________________</w:t>
      </w:r>
    </w:p>
    <w:p w:rsidR="008E09F4" w:rsidRPr="008E09F4" w:rsidRDefault="008E09F4" w:rsidP="008E09F4">
      <w:pPr>
        <w:spacing w:line="100" w:lineRule="atLeast"/>
        <w:jc w:val="both"/>
        <w:rPr>
          <w:sz w:val="20"/>
        </w:rPr>
      </w:pPr>
      <w:r w:rsidRPr="008E09F4">
        <w:rPr>
          <w:sz w:val="20"/>
        </w:rPr>
        <w:t>________________________________________________________________________</w:t>
      </w:r>
      <w:r>
        <w:rPr>
          <w:sz w:val="20"/>
        </w:rPr>
        <w:t>_____________________</w:t>
      </w:r>
    </w:p>
    <w:p w:rsidR="008E09F4" w:rsidRPr="008E09F4" w:rsidRDefault="008E09F4" w:rsidP="008E09F4">
      <w:pPr>
        <w:spacing w:line="100" w:lineRule="atLeast"/>
        <w:jc w:val="both"/>
        <w:rPr>
          <w:sz w:val="20"/>
        </w:rPr>
      </w:pPr>
      <w:r w:rsidRPr="008E09F4">
        <w:rPr>
          <w:sz w:val="20"/>
        </w:rPr>
        <w:t>Почтовый и (или) адрес электронной почты:___________________________________</w:t>
      </w:r>
      <w:r>
        <w:rPr>
          <w:sz w:val="20"/>
        </w:rPr>
        <w:t>______________________</w:t>
      </w:r>
    </w:p>
    <w:p w:rsidR="008E09F4" w:rsidRPr="008E09F4" w:rsidRDefault="008E09F4" w:rsidP="008E09F4">
      <w:pPr>
        <w:spacing w:line="100" w:lineRule="atLeast"/>
        <w:jc w:val="both"/>
        <w:rPr>
          <w:sz w:val="20"/>
        </w:rPr>
      </w:pPr>
      <w:r w:rsidRPr="008E09F4">
        <w:rPr>
          <w:sz w:val="20"/>
        </w:rPr>
        <w:t>________________________________________________________________________</w:t>
      </w:r>
      <w:r>
        <w:rPr>
          <w:sz w:val="20"/>
        </w:rPr>
        <w:t>_____________________</w:t>
      </w:r>
    </w:p>
    <w:p w:rsidR="008E09F4" w:rsidRPr="008E09F4" w:rsidRDefault="008E09F4" w:rsidP="008E09F4">
      <w:pPr>
        <w:spacing w:line="100" w:lineRule="atLeast"/>
        <w:jc w:val="both"/>
        <w:rPr>
          <w:sz w:val="20"/>
        </w:rPr>
      </w:pPr>
      <w:r w:rsidRPr="008E09F4">
        <w:rPr>
          <w:sz w:val="20"/>
        </w:rPr>
        <w:t>Реквизиты: документа, удостоверяющего личность:_____________________________</w:t>
      </w:r>
      <w:r>
        <w:rPr>
          <w:sz w:val="20"/>
        </w:rPr>
        <w:t>______________________</w:t>
      </w:r>
    </w:p>
    <w:p w:rsidR="008E09F4" w:rsidRPr="008E09F4" w:rsidRDefault="008E09F4" w:rsidP="008E09F4">
      <w:pPr>
        <w:spacing w:line="100" w:lineRule="atLeast"/>
        <w:jc w:val="both"/>
        <w:rPr>
          <w:sz w:val="20"/>
        </w:rPr>
      </w:pPr>
      <w:r w:rsidRPr="008E09F4">
        <w:rPr>
          <w:sz w:val="20"/>
        </w:rPr>
        <w:t>________________________________________________________________________________________________</w:t>
      </w:r>
    </w:p>
    <w:p w:rsidR="008E09F4" w:rsidRPr="008E09F4" w:rsidRDefault="008E09F4" w:rsidP="008E09F4">
      <w:pPr>
        <w:spacing w:line="100" w:lineRule="atLeast"/>
        <w:jc w:val="both"/>
        <w:rPr>
          <w:sz w:val="20"/>
        </w:rPr>
      </w:pPr>
      <w:r w:rsidRPr="008E09F4">
        <w:rPr>
          <w:sz w:val="20"/>
        </w:rPr>
        <w:t>Телефоны заявителя:______________________________________________________</w:t>
      </w:r>
      <w:r>
        <w:rPr>
          <w:sz w:val="20"/>
        </w:rPr>
        <w:t>_______________________</w:t>
      </w:r>
    </w:p>
    <w:p w:rsidR="008E09F4" w:rsidRPr="008E09F4" w:rsidRDefault="008E09F4" w:rsidP="008E09F4">
      <w:pPr>
        <w:spacing w:line="100" w:lineRule="atLeast"/>
        <w:jc w:val="both"/>
        <w:rPr>
          <w:sz w:val="20"/>
        </w:rPr>
      </w:pPr>
    </w:p>
    <w:p w:rsidR="008E09F4" w:rsidRPr="008E09F4" w:rsidRDefault="008E09F4" w:rsidP="008E09F4">
      <w:pPr>
        <w:spacing w:line="276" w:lineRule="auto"/>
        <w:ind w:firstLine="851"/>
        <w:jc w:val="both"/>
        <w:rPr>
          <w:sz w:val="20"/>
        </w:rPr>
      </w:pPr>
      <w:r w:rsidRPr="008E09F4">
        <w:rPr>
          <w:sz w:val="20"/>
        </w:rPr>
        <w:t>Прошу утвердить схему расположения земельного участка площадью _________ кв.м.  на кадастровом плане территории.</w:t>
      </w:r>
    </w:p>
    <w:p w:rsidR="008E09F4" w:rsidRPr="008E09F4" w:rsidRDefault="008E09F4" w:rsidP="008E09F4">
      <w:pPr>
        <w:spacing w:line="276" w:lineRule="auto"/>
        <w:ind w:firstLine="851"/>
        <w:jc w:val="both"/>
        <w:rPr>
          <w:sz w:val="20"/>
        </w:rPr>
      </w:pPr>
    </w:p>
    <w:p w:rsidR="008E09F4" w:rsidRPr="008E09F4" w:rsidRDefault="008E09F4" w:rsidP="008E09F4">
      <w:pPr>
        <w:spacing w:line="276" w:lineRule="auto"/>
        <w:ind w:firstLine="851"/>
        <w:jc w:val="both"/>
        <w:rPr>
          <w:sz w:val="20"/>
        </w:rPr>
      </w:pPr>
      <w:r w:rsidRPr="008E09F4">
        <w:rPr>
          <w:sz w:val="20"/>
        </w:rPr>
        <w:t>Сведения о земельном участке:</w:t>
      </w:r>
    </w:p>
    <w:p w:rsidR="008E09F4" w:rsidRPr="008E09F4" w:rsidRDefault="008E09F4" w:rsidP="008E09F4">
      <w:pPr>
        <w:pStyle w:val="11"/>
        <w:numPr>
          <w:ilvl w:val="1"/>
          <w:numId w:val="6"/>
        </w:numPr>
        <w:spacing w:line="276" w:lineRule="auto"/>
        <w:jc w:val="both"/>
        <w:rPr>
          <w:sz w:val="20"/>
          <w:szCs w:val="20"/>
        </w:rPr>
      </w:pPr>
      <w:r w:rsidRPr="008E09F4">
        <w:rPr>
          <w:sz w:val="20"/>
          <w:szCs w:val="20"/>
        </w:rPr>
        <w:t>Месторасположение земельного участка (адресные ориентиры):</w:t>
      </w:r>
    </w:p>
    <w:p w:rsidR="008E09F4" w:rsidRPr="008E09F4" w:rsidRDefault="008E09F4" w:rsidP="008E09F4">
      <w:pPr>
        <w:pStyle w:val="11"/>
        <w:spacing w:line="276" w:lineRule="auto"/>
        <w:ind w:left="0"/>
        <w:jc w:val="both"/>
        <w:rPr>
          <w:sz w:val="20"/>
          <w:szCs w:val="20"/>
        </w:rPr>
      </w:pPr>
      <w:r w:rsidRPr="008E09F4">
        <w:rPr>
          <w:sz w:val="20"/>
          <w:szCs w:val="20"/>
        </w:rPr>
        <w:t>_______________________________________________________________________.</w:t>
      </w:r>
    </w:p>
    <w:p w:rsidR="008E09F4" w:rsidRPr="008E09F4" w:rsidRDefault="008E09F4" w:rsidP="008E09F4">
      <w:pPr>
        <w:pStyle w:val="11"/>
        <w:numPr>
          <w:ilvl w:val="1"/>
          <w:numId w:val="6"/>
        </w:numPr>
        <w:spacing w:line="276" w:lineRule="auto"/>
        <w:jc w:val="both"/>
        <w:rPr>
          <w:sz w:val="20"/>
          <w:szCs w:val="20"/>
        </w:rPr>
      </w:pPr>
      <w:r w:rsidRPr="008E09F4">
        <w:rPr>
          <w:sz w:val="20"/>
          <w:szCs w:val="20"/>
        </w:rPr>
        <w:t>Цель использования земельного участка ________________________</w:t>
      </w:r>
    </w:p>
    <w:p w:rsidR="008E09F4" w:rsidRPr="008E09F4" w:rsidRDefault="008E09F4" w:rsidP="008E09F4">
      <w:pPr>
        <w:pStyle w:val="11"/>
        <w:spacing w:line="276" w:lineRule="auto"/>
        <w:ind w:left="0"/>
        <w:jc w:val="both"/>
        <w:rPr>
          <w:sz w:val="20"/>
          <w:szCs w:val="20"/>
        </w:rPr>
      </w:pPr>
      <w:r w:rsidRPr="008E09F4">
        <w:rPr>
          <w:sz w:val="20"/>
          <w:szCs w:val="20"/>
        </w:rPr>
        <w:t>_______________________________________________________________________.</w:t>
      </w:r>
    </w:p>
    <w:p w:rsidR="008E09F4" w:rsidRPr="008E09F4" w:rsidRDefault="008E09F4" w:rsidP="008E09F4">
      <w:pPr>
        <w:pStyle w:val="11"/>
        <w:numPr>
          <w:ilvl w:val="1"/>
          <w:numId w:val="6"/>
        </w:numPr>
        <w:spacing w:line="276" w:lineRule="auto"/>
        <w:ind w:left="0" w:firstLine="851"/>
        <w:jc w:val="both"/>
        <w:rPr>
          <w:sz w:val="20"/>
          <w:szCs w:val="20"/>
        </w:rPr>
      </w:pPr>
      <w:r w:rsidRPr="008E09F4">
        <w:rPr>
          <w:sz w:val="20"/>
          <w:szCs w:val="20"/>
        </w:rPr>
        <w:t>Кадастровый (условный) номер земельного участка ____________________________</w:t>
      </w:r>
    </w:p>
    <w:p w:rsidR="008E09F4" w:rsidRPr="008E09F4" w:rsidRDefault="008E09F4" w:rsidP="008E09F4">
      <w:pPr>
        <w:spacing w:line="276" w:lineRule="auto"/>
        <w:ind w:firstLine="851"/>
        <w:jc w:val="both"/>
        <w:rPr>
          <w:rFonts w:eastAsia="Calibri"/>
          <w:sz w:val="20"/>
        </w:rPr>
      </w:pPr>
      <w:r w:rsidRPr="008E09F4">
        <w:rPr>
          <w:rFonts w:eastAsia="Calibri"/>
          <w:sz w:val="20"/>
        </w:rPr>
        <w:t xml:space="preserve">Подтверждаю свое согласие на утверждение иного варианта схемы расположения земельного участка на кадастровом плане территории, отличного </w:t>
      </w:r>
      <w:proofErr w:type="gramStart"/>
      <w:r w:rsidRPr="008E09F4">
        <w:rPr>
          <w:rFonts w:eastAsia="Calibri"/>
          <w:sz w:val="20"/>
        </w:rPr>
        <w:t>от</w:t>
      </w:r>
      <w:proofErr w:type="gramEnd"/>
      <w:r w:rsidRPr="008E09F4">
        <w:rPr>
          <w:rFonts w:eastAsia="Calibri"/>
          <w:sz w:val="20"/>
        </w:rPr>
        <w:t xml:space="preserve"> предоставленного мной на рассмотрение.</w:t>
      </w:r>
    </w:p>
    <w:p w:rsidR="008E09F4" w:rsidRPr="008E09F4" w:rsidRDefault="008E09F4" w:rsidP="008E09F4">
      <w:pPr>
        <w:spacing w:line="170" w:lineRule="atLeast"/>
        <w:jc w:val="both"/>
        <w:rPr>
          <w:sz w:val="20"/>
        </w:rPr>
      </w:pPr>
      <w:r w:rsidRPr="008E09F4">
        <w:rPr>
          <w:sz w:val="20"/>
        </w:rPr>
        <w:tab/>
      </w:r>
      <w:proofErr w:type="gramStart"/>
      <w:r w:rsidRPr="008E09F4">
        <w:rPr>
          <w:sz w:val="20"/>
        </w:rPr>
        <w:t>В соответствии со статьей 9 Федерального закона от 27.07.2006 г. № 152-ФЗ «О персональных данных», даю свое бессрочное согласие администрации МО «Городское поселение Куженер» (адрес:</w:t>
      </w:r>
      <w:proofErr w:type="gramEnd"/>
      <w:r w:rsidRPr="008E09F4">
        <w:rPr>
          <w:sz w:val="20"/>
        </w:rPr>
        <w:t xml:space="preserve"> РМЭ, пгт. Куженер, ул. Ст</w:t>
      </w:r>
      <w:proofErr w:type="gramStart"/>
      <w:r w:rsidRPr="008E09F4">
        <w:rPr>
          <w:sz w:val="20"/>
        </w:rPr>
        <w:t>.Л</w:t>
      </w:r>
      <w:proofErr w:type="gramEnd"/>
      <w:r w:rsidRPr="008E09F4">
        <w:rPr>
          <w:sz w:val="20"/>
        </w:rPr>
        <w:t>ебедева, д. 20а) на обработку моих персональных данных, включающих фамилию, имя, отчество, год, месяц, и дату рождения, пол, данные документа, удостоверяющие личность, ИНН, адрес регистрации и фактического проживания, гражданство и семейное положение, контактные телефоны неавтоматизированным и автоматизированным (с помощью ПЭВМ и специальных программных продуктов) способом, в целях обеспечения соблюдения законов и иных нормативно правовых актов Российской Федерации и Республики Марий Эл, обеспечения необходимых условий для оформления документов. Данное согласие может быть мною отозвано в любое время путем направления письменного обращения.</w:t>
      </w:r>
    </w:p>
    <w:p w:rsidR="008E09F4" w:rsidRPr="008E09F4" w:rsidRDefault="008E09F4" w:rsidP="008E09F4">
      <w:pPr>
        <w:pStyle w:val="11"/>
        <w:spacing w:line="276" w:lineRule="auto"/>
        <w:ind w:left="0" w:firstLine="851"/>
        <w:jc w:val="both"/>
        <w:rPr>
          <w:sz w:val="20"/>
          <w:szCs w:val="20"/>
        </w:rPr>
      </w:pPr>
      <w:r w:rsidRPr="008E09F4">
        <w:rPr>
          <w:sz w:val="20"/>
          <w:szCs w:val="20"/>
        </w:rPr>
        <w:t>Настоящим подтверждаю, что сведения, указанные в настоящем заявлении, на дату представления заявления достоверны.</w:t>
      </w:r>
    </w:p>
    <w:p w:rsidR="008E09F4" w:rsidRPr="008E09F4" w:rsidRDefault="008E09F4" w:rsidP="008E09F4">
      <w:pPr>
        <w:pStyle w:val="11"/>
        <w:autoSpaceDE w:val="0"/>
        <w:spacing w:line="276" w:lineRule="auto"/>
        <w:ind w:left="0"/>
        <w:jc w:val="both"/>
        <w:rPr>
          <w:sz w:val="20"/>
          <w:szCs w:val="20"/>
        </w:rPr>
      </w:pPr>
    </w:p>
    <w:p w:rsidR="008E09F4" w:rsidRPr="008E09F4" w:rsidRDefault="008E09F4" w:rsidP="008E09F4">
      <w:pPr>
        <w:spacing w:line="227" w:lineRule="exact"/>
        <w:jc w:val="center"/>
        <w:rPr>
          <w:sz w:val="20"/>
        </w:rPr>
      </w:pPr>
      <w:r w:rsidRPr="008E09F4">
        <w:rPr>
          <w:sz w:val="20"/>
        </w:rPr>
        <w:t xml:space="preserve">                                                                 </w:t>
      </w:r>
    </w:p>
    <w:p w:rsidR="008E09F4" w:rsidRPr="008E09F4" w:rsidRDefault="008E09F4" w:rsidP="008E09F4">
      <w:pPr>
        <w:jc w:val="both"/>
        <w:rPr>
          <w:sz w:val="20"/>
        </w:rPr>
      </w:pPr>
      <w:r w:rsidRPr="008E09F4">
        <w:rPr>
          <w:sz w:val="20"/>
        </w:rPr>
        <w:t xml:space="preserve">Дата «____» ________________20__г.                  М.П.                ________________________                                                                                                                      </w:t>
      </w:r>
      <w:r w:rsidRPr="008E09F4">
        <w:rPr>
          <w:sz w:val="20"/>
        </w:rPr>
        <w:tab/>
      </w:r>
      <w:r w:rsidRPr="008E09F4">
        <w:rPr>
          <w:sz w:val="20"/>
        </w:rPr>
        <w:tab/>
      </w:r>
      <w:r w:rsidRPr="008E09F4">
        <w:rPr>
          <w:sz w:val="20"/>
        </w:rPr>
        <w:tab/>
      </w:r>
      <w:r w:rsidRPr="008E09F4">
        <w:rPr>
          <w:sz w:val="20"/>
        </w:rPr>
        <w:tab/>
      </w:r>
      <w:r w:rsidRPr="008E09F4">
        <w:rPr>
          <w:sz w:val="20"/>
        </w:rPr>
        <w:tab/>
      </w:r>
      <w:r w:rsidRPr="008E09F4">
        <w:rPr>
          <w:sz w:val="20"/>
        </w:rPr>
        <w:tab/>
      </w:r>
      <w:r w:rsidRPr="008E09F4">
        <w:rPr>
          <w:sz w:val="20"/>
        </w:rPr>
        <w:tab/>
      </w:r>
      <w:r w:rsidRPr="008E09F4">
        <w:rPr>
          <w:sz w:val="20"/>
        </w:rPr>
        <w:tab/>
      </w:r>
      <w:r w:rsidRPr="008E09F4">
        <w:rPr>
          <w:sz w:val="20"/>
        </w:rPr>
        <w:tab/>
      </w:r>
      <w:r w:rsidRPr="008E09F4">
        <w:rPr>
          <w:sz w:val="20"/>
        </w:rPr>
        <w:tab/>
        <w:t>(подпись)</w:t>
      </w:r>
    </w:p>
    <w:p w:rsidR="00C65356" w:rsidRPr="008E09F4" w:rsidRDefault="00C65356" w:rsidP="00C65356">
      <w:pPr>
        <w:shd w:val="clear" w:color="auto" w:fill="FFFFFF"/>
        <w:jc w:val="right"/>
        <w:rPr>
          <w:spacing w:val="-22"/>
          <w:sz w:val="20"/>
        </w:rPr>
      </w:pPr>
    </w:p>
    <w:p w:rsidR="00C65356" w:rsidRDefault="00C65356" w:rsidP="00C65356">
      <w:pPr>
        <w:shd w:val="clear" w:color="auto" w:fill="FFFFFF"/>
        <w:jc w:val="right"/>
        <w:rPr>
          <w:spacing w:val="-22"/>
          <w:sz w:val="24"/>
        </w:rPr>
      </w:pPr>
    </w:p>
    <w:p w:rsidR="00C65356" w:rsidRDefault="00C65356" w:rsidP="00C65356">
      <w:pPr>
        <w:shd w:val="clear" w:color="auto" w:fill="FFFFFF"/>
        <w:jc w:val="right"/>
        <w:rPr>
          <w:spacing w:val="-22"/>
          <w:sz w:val="24"/>
        </w:rPr>
      </w:pPr>
    </w:p>
    <w:p w:rsidR="00C65356" w:rsidRDefault="00C65356" w:rsidP="00C65356">
      <w:pPr>
        <w:shd w:val="clear" w:color="auto" w:fill="FFFFFF"/>
        <w:jc w:val="right"/>
        <w:rPr>
          <w:spacing w:val="-22"/>
          <w:sz w:val="24"/>
        </w:rPr>
      </w:pPr>
    </w:p>
    <w:p w:rsidR="00B07A71" w:rsidRDefault="00B07A71" w:rsidP="008E09F4">
      <w:pPr>
        <w:shd w:val="clear" w:color="auto" w:fill="FFFFFF"/>
        <w:rPr>
          <w:spacing w:val="-22"/>
          <w:sz w:val="24"/>
        </w:rPr>
      </w:pPr>
    </w:p>
    <w:p w:rsidR="008E09F4" w:rsidRDefault="008E09F4" w:rsidP="008E09F4">
      <w:pPr>
        <w:shd w:val="clear" w:color="auto" w:fill="FFFFFF"/>
        <w:rPr>
          <w:spacing w:val="-22"/>
          <w:sz w:val="24"/>
        </w:rPr>
      </w:pPr>
    </w:p>
    <w:tbl>
      <w:tblPr>
        <w:tblW w:w="5000" w:type="pct"/>
        <w:tblLook w:val="04A0"/>
      </w:tblPr>
      <w:tblGrid>
        <w:gridCol w:w="5196"/>
        <w:gridCol w:w="4657"/>
      </w:tblGrid>
      <w:tr w:rsidR="00C65356" w:rsidRPr="00F336C3" w:rsidTr="001C230B">
        <w:tc>
          <w:tcPr>
            <w:tcW w:w="2637" w:type="pct"/>
          </w:tcPr>
          <w:p w:rsidR="00C65356" w:rsidRPr="00F336C3" w:rsidRDefault="00C65356" w:rsidP="001C230B">
            <w:pPr>
              <w:pStyle w:val="a9"/>
              <w:jc w:val="both"/>
              <w:rPr>
                <w:szCs w:val="28"/>
              </w:rPr>
            </w:pPr>
          </w:p>
        </w:tc>
        <w:tc>
          <w:tcPr>
            <w:tcW w:w="2363" w:type="pct"/>
          </w:tcPr>
          <w:p w:rsidR="008A6CDA" w:rsidRDefault="008A6CDA" w:rsidP="001C230B">
            <w:pPr>
              <w:pStyle w:val="a9"/>
              <w:rPr>
                <w:b w:val="0"/>
                <w:sz w:val="22"/>
                <w:szCs w:val="22"/>
              </w:rPr>
            </w:pPr>
          </w:p>
          <w:p w:rsidR="00C65356" w:rsidRPr="00457884" w:rsidRDefault="00C65356" w:rsidP="001C230B">
            <w:pPr>
              <w:pStyle w:val="a9"/>
              <w:rPr>
                <w:b w:val="0"/>
                <w:sz w:val="22"/>
                <w:szCs w:val="22"/>
              </w:rPr>
            </w:pPr>
            <w:r w:rsidRPr="00457884">
              <w:rPr>
                <w:b w:val="0"/>
                <w:sz w:val="22"/>
                <w:szCs w:val="22"/>
              </w:rPr>
              <w:lastRenderedPageBreak/>
              <w:t xml:space="preserve">Приложение </w:t>
            </w:r>
            <w:r>
              <w:rPr>
                <w:b w:val="0"/>
                <w:sz w:val="22"/>
                <w:szCs w:val="22"/>
              </w:rPr>
              <w:t>2</w:t>
            </w:r>
          </w:p>
          <w:p w:rsidR="00C65356" w:rsidRPr="00457884" w:rsidRDefault="00C65356" w:rsidP="001C230B">
            <w:pPr>
              <w:pStyle w:val="a9"/>
              <w:rPr>
                <w:b w:val="0"/>
                <w:sz w:val="22"/>
                <w:szCs w:val="22"/>
              </w:rPr>
            </w:pPr>
            <w:r w:rsidRPr="00457884">
              <w:rPr>
                <w:b w:val="0"/>
                <w:sz w:val="22"/>
                <w:szCs w:val="22"/>
              </w:rPr>
              <w:t>к Административному регламенту</w:t>
            </w:r>
          </w:p>
          <w:p w:rsidR="00C65356" w:rsidRPr="00457884" w:rsidRDefault="00C65356" w:rsidP="008C109D">
            <w:pPr>
              <w:pStyle w:val="a9"/>
              <w:rPr>
                <w:sz w:val="24"/>
              </w:rPr>
            </w:pPr>
            <w:r w:rsidRPr="00457884">
              <w:rPr>
                <w:b w:val="0"/>
                <w:sz w:val="22"/>
                <w:szCs w:val="22"/>
              </w:rPr>
              <w:t xml:space="preserve">по исполнению муниципальной услуги </w:t>
            </w:r>
          </w:p>
        </w:tc>
      </w:tr>
    </w:tbl>
    <w:p w:rsidR="0029244D" w:rsidRDefault="008C109D" w:rsidP="00C65356">
      <w:pPr>
        <w:shd w:val="clear" w:color="auto" w:fill="FFFFFF"/>
        <w:jc w:val="right"/>
        <w:rPr>
          <w:sz w:val="22"/>
          <w:szCs w:val="22"/>
        </w:rPr>
      </w:pPr>
      <w:r>
        <w:rPr>
          <w:sz w:val="22"/>
          <w:szCs w:val="22"/>
        </w:rPr>
        <w:lastRenderedPageBreak/>
        <w:t xml:space="preserve">                                                                                  </w:t>
      </w:r>
      <w:r w:rsidRPr="008C109D">
        <w:rPr>
          <w:sz w:val="22"/>
          <w:szCs w:val="22"/>
        </w:rPr>
        <w:t xml:space="preserve">«Прием заявлений и выдаче документов об </w:t>
      </w:r>
      <w:r>
        <w:rPr>
          <w:sz w:val="22"/>
          <w:szCs w:val="22"/>
        </w:rPr>
        <w:t xml:space="preserve">                                                                        </w:t>
      </w:r>
      <w:r w:rsidRPr="008C109D">
        <w:rPr>
          <w:sz w:val="22"/>
          <w:szCs w:val="22"/>
        </w:rPr>
        <w:t xml:space="preserve">утверждении схемы расположения земельного </w:t>
      </w:r>
    </w:p>
    <w:p w:rsidR="00C65356" w:rsidRPr="008C109D" w:rsidRDefault="008C109D" w:rsidP="00C65356">
      <w:pPr>
        <w:shd w:val="clear" w:color="auto" w:fill="FFFFFF"/>
        <w:jc w:val="right"/>
        <w:rPr>
          <w:spacing w:val="-22"/>
          <w:sz w:val="24"/>
        </w:rPr>
      </w:pPr>
      <w:r w:rsidRPr="008C109D">
        <w:rPr>
          <w:sz w:val="22"/>
          <w:szCs w:val="22"/>
        </w:rPr>
        <w:t>участка на кадастровом плане территории»</w:t>
      </w:r>
    </w:p>
    <w:p w:rsidR="008C109D" w:rsidRDefault="008C109D" w:rsidP="00C65356">
      <w:pPr>
        <w:shd w:val="clear" w:color="auto" w:fill="FFFFFF"/>
        <w:jc w:val="center"/>
        <w:rPr>
          <w:sz w:val="24"/>
        </w:rPr>
      </w:pPr>
    </w:p>
    <w:p w:rsidR="00C65356" w:rsidRPr="00170812" w:rsidRDefault="00C65356" w:rsidP="00C65356">
      <w:pPr>
        <w:shd w:val="clear" w:color="auto" w:fill="FFFFFF"/>
        <w:jc w:val="center"/>
        <w:rPr>
          <w:sz w:val="24"/>
        </w:rPr>
      </w:pPr>
      <w:r w:rsidRPr="00170812">
        <w:rPr>
          <w:sz w:val="24"/>
        </w:rPr>
        <w:t>СХЕМА</w:t>
      </w:r>
    </w:p>
    <w:p w:rsidR="00C65356" w:rsidRDefault="00C65356" w:rsidP="00C65356">
      <w:pPr>
        <w:shd w:val="clear" w:color="auto" w:fill="FFFFFF"/>
        <w:jc w:val="center"/>
        <w:rPr>
          <w:spacing w:val="-1"/>
          <w:sz w:val="24"/>
        </w:rPr>
      </w:pPr>
      <w:r w:rsidRPr="00170812">
        <w:rPr>
          <w:sz w:val="24"/>
        </w:rPr>
        <w:t xml:space="preserve">общей структуры по предоставлению муниципальной услуги </w:t>
      </w:r>
      <w:r w:rsidRPr="00170812">
        <w:rPr>
          <w:spacing w:val="-1"/>
          <w:sz w:val="24"/>
        </w:rPr>
        <w:t>по приему заявлений и выдаче документов о</w:t>
      </w:r>
      <w:r w:rsidR="00FE7E17">
        <w:rPr>
          <w:spacing w:val="-1"/>
          <w:sz w:val="24"/>
        </w:rPr>
        <w:t>б утверждении схемы расположения земельного участка на кадастровом плане территории</w:t>
      </w:r>
    </w:p>
    <w:p w:rsidR="00C65356" w:rsidRPr="00170812" w:rsidRDefault="00C65356" w:rsidP="00C65356">
      <w:pPr>
        <w:shd w:val="clear" w:color="auto" w:fill="FFFFFF"/>
        <w:jc w:val="center"/>
        <w:rPr>
          <w:spacing w:val="-1"/>
          <w:sz w:val="24"/>
        </w:rPr>
      </w:pPr>
    </w:p>
    <w:p w:rsidR="00C65356" w:rsidRPr="00170812" w:rsidRDefault="000C4459" w:rsidP="00C65356">
      <w:pPr>
        <w:rPr>
          <w:sz w:val="24"/>
        </w:rPr>
      </w:pPr>
      <w:r>
        <w:rPr>
          <w:noProof/>
          <w:sz w:val="24"/>
        </w:rPr>
        <w:pict>
          <v:shapetype id="_x0000_t202" coordsize="21600,21600" o:spt="202" path="m,l,21600r21600,l21600,xe">
            <v:stroke joinstyle="miter"/>
            <v:path gradientshapeok="t" o:connecttype="rect"/>
          </v:shapetype>
          <v:shape id="_x0000_s1038" type="#_x0000_t202" style="position:absolute;margin-left:116.15pt;margin-top:279pt;width:117pt;height:107.65pt;z-index:251648512" strokeweight="3pt">
            <v:textbox style="mso-next-textbox:#_x0000_s1038">
              <w:txbxContent>
                <w:p w:rsidR="008C109D" w:rsidRPr="00EE2082" w:rsidRDefault="008C109D" w:rsidP="00C65356">
                  <w:pPr>
                    <w:jc w:val="center"/>
                    <w:rPr>
                      <w:sz w:val="24"/>
                    </w:rPr>
                  </w:pPr>
                  <w:r w:rsidRPr="00EE2082">
                    <w:rPr>
                      <w:sz w:val="24"/>
                    </w:rPr>
                    <w:t xml:space="preserve">Наличие оснований для отказа в </w:t>
                  </w:r>
                  <w:r>
                    <w:rPr>
                      <w:sz w:val="24"/>
                    </w:rPr>
                    <w:t>предоставлении услуги</w:t>
                  </w:r>
                </w:p>
              </w:txbxContent>
            </v:textbox>
          </v:shape>
        </w:pict>
      </w:r>
      <w:r>
        <w:rPr>
          <w:noProof/>
          <w:sz w:val="24"/>
        </w:rPr>
        <w:pict>
          <v:shape id="_x0000_s1037" type="#_x0000_t202" style="position:absolute;margin-left:18pt;margin-top:.85pt;width:472.05pt;height:36.05pt;z-index:251647488">
            <v:textbox style="mso-next-textbox:#_x0000_s1037">
              <w:txbxContent>
                <w:p w:rsidR="008C109D" w:rsidRPr="00EE2082" w:rsidRDefault="008C109D" w:rsidP="00C65356">
                  <w:pPr>
                    <w:jc w:val="center"/>
                    <w:rPr>
                      <w:sz w:val="24"/>
                    </w:rPr>
                  </w:pPr>
                  <w:r w:rsidRPr="00EE2082">
                    <w:rPr>
                      <w:sz w:val="24"/>
                    </w:rPr>
                    <w:t>Начало предоставления муниципальной услуги:</w:t>
                  </w:r>
                </w:p>
                <w:p w:rsidR="008C109D" w:rsidRPr="00EE2082" w:rsidRDefault="008C109D" w:rsidP="00C65356">
                  <w:pPr>
                    <w:jc w:val="center"/>
                    <w:rPr>
                      <w:sz w:val="24"/>
                    </w:rPr>
                  </w:pPr>
                  <w:r w:rsidRPr="00EE2082">
                    <w:rPr>
                      <w:sz w:val="24"/>
                    </w:rPr>
                    <w:t>Обращение заявителя муниципальной услуги</w:t>
                  </w:r>
                </w:p>
              </w:txbxContent>
            </v:textbox>
          </v:shape>
        </w:pict>
      </w:r>
      <w:r>
        <w:rPr>
          <w:sz w:val="24"/>
        </w:rPr>
      </w:r>
      <w:r>
        <w:rPr>
          <w:sz w:val="24"/>
        </w:rPr>
        <w:pict>
          <v:group id="_x0000_s1026" editas="canvas" style="width:502.8pt;height:279pt;mso-position-horizontal-relative:char;mso-position-vertical-relative:line" coordorigin="2281,3741" coordsize="7887,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81;top:3741;width:7887;height:4320" o:preferrelative="f">
              <v:fill o:detectmouseclick="t"/>
              <v:path o:extrusionok="t" o:connecttype="none"/>
              <o:lock v:ext="edit" text="t"/>
            </v:shape>
            <v:line id="_x0000_s1028" style="position:absolute;flip:x" from="6294,5022" to="6296,5317">
              <v:stroke endarrow="block"/>
            </v:line>
            <v:line id="_x0000_s1029" style="position:absolute" from="6294,5789" to="6298,6119">
              <v:stroke endarrow="block"/>
            </v:line>
            <v:line id="_x0000_s1030" style="position:absolute" from="6294,6681" to="6295,6959">
              <v:stroke endarrow="block"/>
            </v:line>
            <v:shape id="_x0000_s1031" type="#_x0000_t202" style="position:absolute;left:2563;top:6119;width:7405;height:545">
              <v:textbox style="mso-next-textbox:#_x0000_s1031">
                <w:txbxContent>
                  <w:p w:rsidR="008C109D" w:rsidRDefault="008C109D" w:rsidP="00C65356">
                    <w:pPr>
                      <w:jc w:val="center"/>
                    </w:pPr>
                    <w:r w:rsidRPr="00EE2082">
                      <w:rPr>
                        <w:sz w:val="24"/>
                      </w:rPr>
                      <w:t xml:space="preserve">Передача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8,4574">
              <v:stroke endarrow="block"/>
            </v:line>
            <v:shape id="_x0000_s1033" type="#_x0000_t202" style="position:absolute;left:2563;top:4574;width:7405;height:448">
              <v:textbox style="mso-next-textbox:#_x0000_s1033">
                <w:txbxContent>
                  <w:p w:rsidR="008C109D" w:rsidRPr="00EE2082" w:rsidRDefault="008C109D" w:rsidP="00C65356">
                    <w:pPr>
                      <w:jc w:val="center"/>
                      <w:rPr>
                        <w:sz w:val="24"/>
                      </w:rPr>
                    </w:pPr>
                    <w:r w:rsidRPr="00EE2082">
                      <w:rPr>
                        <w:sz w:val="24"/>
                      </w:rPr>
                      <w:t>Консультация заявителя муниципальной услуги</w:t>
                    </w:r>
                  </w:p>
                </w:txbxContent>
              </v:textbox>
            </v:shape>
            <v:shape id="_x0000_s1034" type="#_x0000_t202" style="position:absolute;left:2563;top:5317;width:7405;height:472">
              <v:textbox style="mso-next-textbox:#_x0000_s1034">
                <w:txbxContent>
                  <w:p w:rsidR="008C109D" w:rsidRPr="00EE2082" w:rsidRDefault="008C109D" w:rsidP="00C65356">
                    <w:pPr>
                      <w:jc w:val="center"/>
                      <w:rPr>
                        <w:sz w:val="24"/>
                      </w:rPr>
                    </w:pPr>
                    <w:r w:rsidRPr="00EE2082">
                      <w:rPr>
                        <w:sz w:val="24"/>
                      </w:rPr>
                      <w:t>Прием и регистрация заявления с документами</w:t>
                    </w:r>
                  </w:p>
                </w:txbxContent>
              </v:textbox>
            </v:shape>
            <v:shape id="_x0000_s1035" type="#_x0000_t202" style="position:absolute;left:2563;top:6959;width:7405;height:465">
              <v:textbox style="mso-next-textbox:#_x0000_s1035">
                <w:txbxContent>
                  <w:p w:rsidR="008C109D" w:rsidRPr="00EE2082" w:rsidRDefault="008C109D" w:rsidP="00C65356">
                    <w:pPr>
                      <w:jc w:val="center"/>
                      <w:rPr>
                        <w:sz w:val="24"/>
                      </w:rPr>
                    </w:pPr>
                    <w:r w:rsidRPr="00EE2082">
                      <w:rPr>
                        <w:sz w:val="24"/>
                      </w:rPr>
                      <w:t>Проведение экспертизы заявления с документами</w:t>
                    </w:r>
                  </w:p>
                </w:txbxContent>
              </v:textbox>
            </v:shape>
            <v:line id="_x0000_s1036" style="position:absolute;flip:x" from="5380,7424" to="6298,8061">
              <v:stroke endarrow="block"/>
            </v:line>
            <w10:wrap type="none"/>
            <w10:anchorlock/>
          </v:group>
        </w:pict>
      </w:r>
    </w:p>
    <w:p w:rsidR="00C65356" w:rsidRPr="00170812" w:rsidRDefault="00C65356" w:rsidP="00C65356">
      <w:pPr>
        <w:ind w:left="461" w:right="370"/>
        <w:rPr>
          <w:sz w:val="24"/>
        </w:rPr>
      </w:pPr>
    </w:p>
    <w:p w:rsidR="00C65356" w:rsidRPr="00170812" w:rsidRDefault="000C4459" w:rsidP="00C65356">
      <w:pPr>
        <w:ind w:left="461" w:right="370"/>
        <w:rPr>
          <w:sz w:val="24"/>
        </w:rPr>
      </w:pPr>
      <w:r>
        <w:rPr>
          <w:noProof/>
          <w:sz w:val="24"/>
        </w:rPr>
        <w:pict>
          <v:oval id="_x0000_s1039" style="position:absolute;left:0;text-align:left;margin-left:-6.25pt;margin-top:1.05pt;width:81pt;height:45pt;z-index:251649536">
            <v:textbox style="mso-next-textbox:#_x0000_s1039">
              <w:txbxContent>
                <w:p w:rsidR="008C109D" w:rsidRPr="004C64FE" w:rsidRDefault="008C109D" w:rsidP="00C65356">
                  <w:pPr>
                    <w:jc w:val="center"/>
                  </w:pPr>
                  <w:r>
                    <w:t>Да</w:t>
                  </w:r>
                </w:p>
              </w:txbxContent>
            </v:textbox>
          </v:oval>
        </w:pict>
      </w:r>
      <w:r>
        <w:rPr>
          <w:noProof/>
          <w:sz w:val="24"/>
        </w:rPr>
        <w:pict>
          <v:oval id="_x0000_s1040" style="position:absolute;left:0;text-align:left;margin-left:317.25pt;margin-top:6.3pt;width:81pt;height:44.95pt;z-index:251650560">
            <v:textbox style="mso-next-textbox:#_x0000_s1040">
              <w:txbxContent>
                <w:p w:rsidR="008C109D" w:rsidRPr="009B10F4" w:rsidRDefault="008C109D" w:rsidP="00C65356">
                  <w:pPr>
                    <w:jc w:val="center"/>
                    <w:rPr>
                      <w:sz w:val="24"/>
                    </w:rPr>
                  </w:pPr>
                  <w:r w:rsidRPr="009B10F4">
                    <w:rPr>
                      <w:sz w:val="24"/>
                    </w:rPr>
                    <w:t>Нет</w:t>
                  </w:r>
                </w:p>
              </w:txbxContent>
            </v:textbox>
          </v:oval>
        </w:pict>
      </w:r>
    </w:p>
    <w:p w:rsidR="00C65356" w:rsidRPr="00170812" w:rsidRDefault="000C4459" w:rsidP="00C65356">
      <w:pPr>
        <w:ind w:left="461" w:right="370"/>
        <w:rPr>
          <w:sz w:val="24"/>
        </w:rPr>
      </w:pPr>
      <w:r>
        <w:rPr>
          <w:noProof/>
          <w:sz w:val="24"/>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41" type="#_x0000_t66" style="position:absolute;left:0;text-align:left;margin-left:74.75pt;margin-top:3.55pt;width:41.4pt;height:9pt;z-index:251651584"/>
        </w:pict>
      </w:r>
      <w:r>
        <w:rPr>
          <w:noProof/>
          <w:sz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2" type="#_x0000_t13" style="position:absolute;left:0;text-align:left;margin-left:254.25pt;margin-top:3.55pt;width:63pt;height:9pt;z-index:251652608"/>
        </w:pict>
      </w:r>
    </w:p>
    <w:p w:rsidR="00C65356" w:rsidRPr="00170812" w:rsidRDefault="00C65356" w:rsidP="00C65356">
      <w:pPr>
        <w:ind w:left="461" w:right="370"/>
        <w:rPr>
          <w:sz w:val="24"/>
        </w:rPr>
      </w:pPr>
    </w:p>
    <w:p w:rsidR="00C65356" w:rsidRPr="00170812" w:rsidRDefault="000C4459" w:rsidP="00C65356">
      <w:pPr>
        <w:shd w:val="clear" w:color="auto" w:fill="FFFFFF"/>
        <w:ind w:left="6998"/>
        <w:rPr>
          <w:spacing w:val="-1"/>
          <w:sz w:val="24"/>
        </w:rPr>
      </w:pPr>
      <w:r w:rsidRPr="000C4459">
        <w:rPr>
          <w:noProof/>
          <w:sz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1" type="#_x0000_t67" style="position:absolute;left:0;text-align:left;margin-left:358.7pt;margin-top:9.85pt;width:9pt;height:27pt;z-index:251661824"/>
        </w:pict>
      </w:r>
      <w:r w:rsidRPr="000C4459">
        <w:rPr>
          <w:noProof/>
          <w:sz w:val="24"/>
        </w:rPr>
        <w:pict>
          <v:shape id="_x0000_s1050" type="#_x0000_t67" style="position:absolute;left:0;text-align:left;margin-left:27pt;margin-top:4.65pt;width:9pt;height:27pt;z-index:251660800"/>
        </w:pict>
      </w:r>
    </w:p>
    <w:p w:rsidR="00C65356" w:rsidRPr="00170812" w:rsidRDefault="00C65356" w:rsidP="00C65356">
      <w:pPr>
        <w:shd w:val="clear" w:color="auto" w:fill="FFFFFF"/>
        <w:ind w:left="5103"/>
        <w:rPr>
          <w:sz w:val="24"/>
        </w:rPr>
      </w:pPr>
    </w:p>
    <w:p w:rsidR="00C65356" w:rsidRPr="00457884" w:rsidRDefault="000C4459" w:rsidP="00C65356">
      <w:pPr>
        <w:autoSpaceDE w:val="0"/>
        <w:autoSpaceDN w:val="0"/>
        <w:adjustRightInd w:val="0"/>
        <w:ind w:firstLine="540"/>
        <w:jc w:val="center"/>
      </w:pPr>
      <w:r w:rsidRPr="000C4459">
        <w:rPr>
          <w:noProof/>
          <w:sz w:val="24"/>
        </w:rPr>
        <w:pict>
          <v:shape id="_x0000_s1043" type="#_x0000_t202" style="position:absolute;left:0;text-align:left;margin-left:-14.05pt;margin-top:4.05pt;width:126pt;height:35.8pt;z-index:251653632">
            <v:textbox style="mso-next-textbox:#_x0000_s1043">
              <w:txbxContent>
                <w:p w:rsidR="008C109D" w:rsidRPr="00EE2082" w:rsidRDefault="008C109D" w:rsidP="00C65356">
                  <w:pPr>
                    <w:jc w:val="center"/>
                    <w:rPr>
                      <w:sz w:val="24"/>
                    </w:rPr>
                  </w:pPr>
                  <w:r w:rsidRPr="00EE2082">
                    <w:rPr>
                      <w:sz w:val="24"/>
                    </w:rPr>
                    <w:t>Письмо об отказе заявителю</w:t>
                  </w:r>
                </w:p>
              </w:txbxContent>
            </v:textbox>
          </v:shape>
        </w:pict>
      </w:r>
      <w:r w:rsidRPr="000C4459">
        <w:rPr>
          <w:noProof/>
          <w:sz w:val="24"/>
        </w:rPr>
        <w:pict>
          <v:shape id="_x0000_s1044" type="#_x0000_t202" style="position:absolute;left:0;text-align:left;margin-left:237.75pt;margin-top:13.9pt;width:257.25pt;height:48.75pt;z-index:251654656">
            <v:textbox style="mso-next-textbox:#_x0000_s1044">
              <w:txbxContent>
                <w:p w:rsidR="008C109D" w:rsidRPr="00EE2082" w:rsidRDefault="008C109D" w:rsidP="00FE7E17">
                  <w:pPr>
                    <w:jc w:val="center"/>
                    <w:rPr>
                      <w:sz w:val="24"/>
                    </w:rPr>
                  </w:pPr>
                  <w:r w:rsidRPr="00EE2082">
                    <w:rPr>
                      <w:sz w:val="24"/>
                    </w:rPr>
                    <w:t xml:space="preserve">Подготовка проекта постановления </w:t>
                  </w:r>
                  <w:r>
                    <w:rPr>
                      <w:sz w:val="24"/>
                    </w:rPr>
                    <w:t>администрации об утверждении схемы расположения земельного участка на КПТ</w:t>
                  </w:r>
                </w:p>
              </w:txbxContent>
            </v:textbox>
          </v:shape>
        </w:pict>
      </w:r>
    </w:p>
    <w:p w:rsidR="00195157" w:rsidRDefault="000C4459" w:rsidP="00C65356">
      <w:pPr>
        <w:pStyle w:val="a9"/>
      </w:pPr>
      <w:r w:rsidRPr="000C4459">
        <w:rPr>
          <w:noProof/>
          <w:sz w:val="24"/>
        </w:rPr>
        <w:pict>
          <v:shape id="_x0000_s1049" type="#_x0000_t202" style="position:absolute;left:0;text-align:left;margin-left:8.75pt;margin-top:96.3pt;width:126pt;height:38pt;z-index:251659776">
            <v:textbox style="mso-next-textbox:#_x0000_s1049">
              <w:txbxContent>
                <w:p w:rsidR="008C109D" w:rsidRPr="00EE2082" w:rsidRDefault="008C109D" w:rsidP="00C65356">
                  <w:pPr>
                    <w:jc w:val="center"/>
                    <w:rPr>
                      <w:sz w:val="24"/>
                    </w:rPr>
                  </w:pPr>
                  <w:r w:rsidRPr="00EE2082">
                    <w:rPr>
                      <w:sz w:val="24"/>
                    </w:rPr>
                    <w:t>Повторное обращение заявителя</w:t>
                  </w:r>
                </w:p>
              </w:txbxContent>
            </v:textbox>
          </v:shape>
        </w:pict>
      </w:r>
      <w:r w:rsidRPr="000C4459">
        <w:rPr>
          <w:noProof/>
          <w:sz w:val="24"/>
        </w:rPr>
        <w:pict>
          <v:line id="_x0000_s1056" style="position:absolute;left:0;text-align:left;z-index:251666944" from="44.45pt,78.3pt" to="44.45pt,96.3pt">
            <v:stroke endarrow="block"/>
          </v:line>
        </w:pict>
      </w:r>
      <w:r w:rsidRPr="000C4459">
        <w:rPr>
          <w:noProof/>
          <w:sz w:val="24"/>
        </w:rPr>
        <w:pict>
          <v:shape id="_x0000_s1048" type="#_x0000_t202" style="position:absolute;left:0;text-align:left;margin-left:-14.05pt;margin-top:41.75pt;width:180pt;height:36.55pt;z-index:251658752">
            <v:textbox style="mso-next-textbox:#_x0000_s1048">
              <w:txbxContent>
                <w:p w:rsidR="008C109D" w:rsidRPr="00EE2082" w:rsidRDefault="008C109D" w:rsidP="00C65356">
                  <w:pPr>
                    <w:jc w:val="center"/>
                    <w:rPr>
                      <w:sz w:val="24"/>
                    </w:rPr>
                  </w:pPr>
                  <w:r>
                    <w:rPr>
                      <w:sz w:val="24"/>
                    </w:rPr>
                    <w:t>Н</w:t>
                  </w:r>
                  <w:r w:rsidRPr="00EE2082">
                    <w:rPr>
                      <w:sz w:val="24"/>
                    </w:rPr>
                    <w:t xml:space="preserve">аправление заявителю письма или сообщения об отказе </w:t>
                  </w:r>
                </w:p>
                <w:p w:rsidR="008C109D" w:rsidRDefault="008C109D" w:rsidP="00C65356"/>
              </w:txbxContent>
            </v:textbox>
          </v:shape>
        </w:pict>
      </w:r>
      <w:r w:rsidRPr="000C4459">
        <w:rPr>
          <w:noProof/>
          <w:sz w:val="24"/>
        </w:rPr>
        <w:pict>
          <v:line id="_x0000_s1055" style="position:absolute;left:0;text-align:left;z-index:251665920" from="44.45pt,23.75pt" to="44.45pt,41.75pt">
            <v:stroke endarrow="block"/>
          </v:line>
        </w:pict>
      </w:r>
      <w:r w:rsidRPr="000C4459">
        <w:rPr>
          <w:noProof/>
          <w:sz w:val="24"/>
        </w:rPr>
        <w:pict>
          <v:line id="_x0000_s1054" style="position:absolute;left:0;text-align:left;z-index:251664896" from="358.7pt,46.55pt" to="358.7pt,60.8pt">
            <v:stroke endarrow="block"/>
          </v:line>
        </w:pict>
      </w:r>
      <w:r w:rsidRPr="000C4459">
        <w:rPr>
          <w:noProof/>
          <w:sz w:val="24"/>
        </w:rPr>
        <w:pict>
          <v:shape id="_x0000_s1045" type="#_x0000_t202" style="position:absolute;left:0;text-align:left;margin-left:237.75pt;margin-top:60.8pt;width:257.25pt;height:49.6pt;z-index:251655680">
            <v:textbox style="mso-next-textbox:#_x0000_s1045">
              <w:txbxContent>
                <w:p w:rsidR="008C109D" w:rsidRPr="00EE2082" w:rsidRDefault="008C109D" w:rsidP="00FE7E17">
                  <w:pPr>
                    <w:jc w:val="center"/>
                    <w:rPr>
                      <w:sz w:val="24"/>
                    </w:rPr>
                  </w:pPr>
                  <w:r w:rsidRPr="00EE2082">
                    <w:rPr>
                      <w:sz w:val="24"/>
                    </w:rPr>
                    <w:t>Согласование и под</w:t>
                  </w:r>
                  <w:r>
                    <w:rPr>
                      <w:sz w:val="24"/>
                    </w:rPr>
                    <w:t xml:space="preserve">писание проекта постановления </w:t>
                  </w:r>
                  <w:r w:rsidRPr="00EE2082">
                    <w:rPr>
                      <w:sz w:val="24"/>
                    </w:rPr>
                    <w:t>с приложением схемы</w:t>
                  </w:r>
                </w:p>
              </w:txbxContent>
            </v:textbox>
          </v:shape>
        </w:pict>
      </w:r>
      <w:r w:rsidRPr="000C4459">
        <w:rPr>
          <w:noProof/>
          <w:sz w:val="24"/>
        </w:rPr>
        <w:pict>
          <v:line id="_x0000_s1053" style="position:absolute;left:0;text-align:left;z-index:251663872" from="358.7pt,110.4pt" to="358.7pt,123.8pt">
            <v:stroke endarrow="block"/>
          </v:line>
        </w:pict>
      </w:r>
      <w:r w:rsidRPr="000C4459">
        <w:rPr>
          <w:noProof/>
          <w:sz w:val="24"/>
        </w:rPr>
        <w:pict>
          <v:shape id="_x0000_s1046" type="#_x0000_t202" style="position:absolute;left:0;text-align:left;margin-left:237.75pt;margin-top:123.8pt;width:257.25pt;height:35.95pt;z-index:251656704">
            <v:textbox style="mso-next-textbox:#_x0000_s1046">
              <w:txbxContent>
                <w:p w:rsidR="008C109D" w:rsidRPr="009B10F4" w:rsidRDefault="008C109D" w:rsidP="00FE7E17">
                  <w:pPr>
                    <w:jc w:val="center"/>
                    <w:rPr>
                      <w:sz w:val="24"/>
                    </w:rPr>
                  </w:pPr>
                  <w:r w:rsidRPr="009B10F4">
                    <w:rPr>
                      <w:sz w:val="24"/>
                    </w:rPr>
                    <w:t>Регистрация постановления</w:t>
                  </w:r>
                </w:p>
              </w:txbxContent>
            </v:textbox>
          </v:shape>
        </w:pict>
      </w:r>
      <w:r w:rsidRPr="000C4459">
        <w:rPr>
          <w:noProof/>
          <w:sz w:val="24"/>
        </w:rPr>
        <w:pict>
          <v:line id="_x0000_s1052" style="position:absolute;left:0;text-align:left;z-index:251662848" from="358.7pt,159.75pt" to="358.7pt,173.35pt">
            <v:stroke endarrow="block"/>
          </v:line>
        </w:pict>
      </w:r>
      <w:r w:rsidRPr="000C4459">
        <w:rPr>
          <w:noProof/>
          <w:sz w:val="24"/>
        </w:rPr>
        <w:pict>
          <v:shape id="_x0000_s1047" type="#_x0000_t202" style="position:absolute;left:0;text-align:left;margin-left:237.75pt;margin-top:173.35pt;width:257.25pt;height:48.85pt;z-index:251657728" strokeweight="0">
            <v:textbox style="mso-next-textbox:#_x0000_s1047">
              <w:txbxContent>
                <w:p w:rsidR="008C109D" w:rsidRPr="0015205C" w:rsidRDefault="008C109D" w:rsidP="00FE7E17">
                  <w:pPr>
                    <w:jc w:val="center"/>
                  </w:pPr>
                  <w:r>
                    <w:rPr>
                      <w:sz w:val="24"/>
                    </w:rPr>
                    <w:t>В</w:t>
                  </w:r>
                  <w:r w:rsidRPr="009B10F4">
                    <w:rPr>
                      <w:sz w:val="24"/>
                    </w:rPr>
                    <w:t>ыдача постановления с приложением схемы расположения земельного участка на кадастровом плане территории заявителю</w:t>
                  </w:r>
                </w:p>
              </w:txbxContent>
            </v:textbox>
          </v:shape>
        </w:pict>
      </w:r>
    </w:p>
    <w:sectPr w:rsidR="00195157" w:rsidSect="001C4DBA">
      <w:footerReference w:type="default" r:id="rId8"/>
      <w:pgSz w:w="11906" w:h="16838" w:code="9"/>
      <w:pgMar w:top="851" w:right="851" w:bottom="851" w:left="1418" w:header="0" w:footer="34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0CB" w:rsidRDefault="005040CB" w:rsidP="00E356FB">
      <w:r>
        <w:separator/>
      </w:r>
    </w:p>
  </w:endnote>
  <w:endnote w:type="continuationSeparator" w:id="0">
    <w:p w:rsidR="005040CB" w:rsidRDefault="005040CB" w:rsidP="00E356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109D" w:rsidRDefault="000C4459" w:rsidP="00E356FB">
    <w:pPr>
      <w:pStyle w:val="ad"/>
      <w:jc w:val="right"/>
    </w:pPr>
    <w:r w:rsidRPr="00E356FB">
      <w:rPr>
        <w:sz w:val="16"/>
        <w:szCs w:val="16"/>
      </w:rPr>
      <w:fldChar w:fldCharType="begin"/>
    </w:r>
    <w:r w:rsidR="008C109D" w:rsidRPr="00E356FB">
      <w:rPr>
        <w:sz w:val="16"/>
        <w:szCs w:val="16"/>
      </w:rPr>
      <w:instrText xml:space="preserve"> PAGE   \* MERGEFORMAT </w:instrText>
    </w:r>
    <w:r w:rsidRPr="00E356FB">
      <w:rPr>
        <w:sz w:val="16"/>
        <w:szCs w:val="16"/>
      </w:rPr>
      <w:fldChar w:fldCharType="separate"/>
    </w:r>
    <w:r w:rsidR="00245EDD">
      <w:rPr>
        <w:noProof/>
        <w:sz w:val="16"/>
        <w:szCs w:val="16"/>
      </w:rPr>
      <w:t>1</w:t>
    </w:r>
    <w:r w:rsidRPr="00E356FB">
      <w:rPr>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0CB" w:rsidRDefault="005040CB" w:rsidP="00E356FB">
      <w:r>
        <w:separator/>
      </w:r>
    </w:p>
  </w:footnote>
  <w:footnote w:type="continuationSeparator" w:id="0">
    <w:p w:rsidR="005040CB" w:rsidRDefault="005040CB" w:rsidP="00E356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0"/>
        </w:tabs>
        <w:ind w:left="1211" w:hanging="360"/>
      </w:pPr>
      <w:rPr>
        <w:b/>
      </w:rPr>
    </w:lvl>
    <w:lvl w:ilvl="1">
      <w:start w:val="1"/>
      <w:numFmt w:val="decimal"/>
      <w:lvlText w:val="%1.%2."/>
      <w:lvlJc w:val="left"/>
      <w:pPr>
        <w:tabs>
          <w:tab w:val="num" w:pos="0"/>
        </w:tabs>
        <w:ind w:left="1571" w:hanging="720"/>
      </w:pPr>
    </w:lvl>
    <w:lvl w:ilvl="2">
      <w:start w:val="1"/>
      <w:numFmt w:val="decimal"/>
      <w:lvlText w:val="%1.%2.%3."/>
      <w:lvlJc w:val="left"/>
      <w:pPr>
        <w:tabs>
          <w:tab w:val="num" w:pos="0"/>
        </w:tabs>
        <w:ind w:left="1571" w:hanging="720"/>
      </w:pPr>
    </w:lvl>
    <w:lvl w:ilvl="3">
      <w:start w:val="1"/>
      <w:numFmt w:val="decimal"/>
      <w:lvlText w:val="%1.%2.%3.%4."/>
      <w:lvlJc w:val="left"/>
      <w:pPr>
        <w:tabs>
          <w:tab w:val="num" w:pos="0"/>
        </w:tabs>
        <w:ind w:left="1931" w:hanging="108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2291" w:hanging="144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651" w:hanging="1800"/>
      </w:pPr>
    </w:lvl>
    <w:lvl w:ilvl="8">
      <w:start w:val="1"/>
      <w:numFmt w:val="decimal"/>
      <w:lvlText w:val="%1.%2.%3.%4.%5.%6.%7.%8.%9."/>
      <w:lvlJc w:val="left"/>
      <w:pPr>
        <w:tabs>
          <w:tab w:val="num" w:pos="0"/>
        </w:tabs>
        <w:ind w:left="2651" w:hanging="1800"/>
      </w:pPr>
    </w:lvl>
  </w:abstractNum>
  <w:abstractNum w:abstractNumId="1">
    <w:nsid w:val="1CD134C6"/>
    <w:multiLevelType w:val="hybridMultilevel"/>
    <w:tmpl w:val="850459D4"/>
    <w:lvl w:ilvl="0" w:tplc="A49091CE">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1152DBB"/>
    <w:multiLevelType w:val="multilevel"/>
    <w:tmpl w:val="294C9B3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61BC3E8B"/>
    <w:multiLevelType w:val="hybridMultilevel"/>
    <w:tmpl w:val="AA1A2512"/>
    <w:lvl w:ilvl="0" w:tplc="CC509BDE">
      <w:start w:val="2"/>
      <w:numFmt w:val="upperRoman"/>
      <w:lvlText w:val="%1."/>
      <w:lvlJc w:val="left"/>
      <w:pPr>
        <w:ind w:left="1789"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62C01B8"/>
    <w:multiLevelType w:val="multilevel"/>
    <w:tmpl w:val="426A6730"/>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66A1034C"/>
    <w:multiLevelType w:val="multilevel"/>
    <w:tmpl w:val="13A89638"/>
    <w:lvl w:ilvl="0">
      <w:start w:val="3"/>
      <w:numFmt w:val="decimal"/>
      <w:lvlText w:val="%1."/>
      <w:lvlJc w:val="left"/>
      <w:pPr>
        <w:tabs>
          <w:tab w:val="num" w:pos="720"/>
        </w:tabs>
        <w:ind w:left="720" w:hanging="360"/>
      </w:pPr>
      <w:rPr>
        <w:rFonts w:hint="default"/>
      </w:rPr>
    </w:lvl>
    <w:lvl w:ilvl="1">
      <w:start w:val="2"/>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520" w:hanging="108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600" w:hanging="1440"/>
      </w:pPr>
      <w:rPr>
        <w:rFonts w:hint="default"/>
        <w:color w:val="auto"/>
      </w:rPr>
    </w:lvl>
    <w:lvl w:ilvl="6">
      <w:start w:val="1"/>
      <w:numFmt w:val="decimal"/>
      <w:isLgl/>
      <w:lvlText w:val="%1.%2.%3.%4.%5.%6.%7."/>
      <w:lvlJc w:val="left"/>
      <w:pPr>
        <w:ind w:left="4320" w:hanging="1800"/>
      </w:pPr>
      <w:rPr>
        <w:rFonts w:hint="default"/>
        <w:color w:val="auto"/>
      </w:rPr>
    </w:lvl>
    <w:lvl w:ilvl="7">
      <w:start w:val="1"/>
      <w:numFmt w:val="decimal"/>
      <w:isLgl/>
      <w:lvlText w:val="%1.%2.%3.%4.%5.%6.%7.%8."/>
      <w:lvlJc w:val="left"/>
      <w:pPr>
        <w:ind w:left="4680" w:hanging="1800"/>
      </w:pPr>
      <w:rPr>
        <w:rFonts w:hint="default"/>
        <w:color w:val="auto"/>
      </w:rPr>
    </w:lvl>
    <w:lvl w:ilvl="8">
      <w:start w:val="1"/>
      <w:numFmt w:val="decimal"/>
      <w:isLgl/>
      <w:lvlText w:val="%1.%2.%3.%4.%5.%6.%7.%8.%9."/>
      <w:lvlJc w:val="left"/>
      <w:pPr>
        <w:ind w:left="5400" w:hanging="2160"/>
      </w:pPr>
      <w:rPr>
        <w:rFonts w:hint="default"/>
        <w:color w:val="auto"/>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690DE7"/>
    <w:rsid w:val="00013C8D"/>
    <w:rsid w:val="000C4459"/>
    <w:rsid w:val="0014331A"/>
    <w:rsid w:val="001448B0"/>
    <w:rsid w:val="00195157"/>
    <w:rsid w:val="001C230B"/>
    <w:rsid w:val="001C4DBA"/>
    <w:rsid w:val="001C5A00"/>
    <w:rsid w:val="001D6305"/>
    <w:rsid w:val="001E30BE"/>
    <w:rsid w:val="001E7C3D"/>
    <w:rsid w:val="00203736"/>
    <w:rsid w:val="00245EDD"/>
    <w:rsid w:val="002618B1"/>
    <w:rsid w:val="00277606"/>
    <w:rsid w:val="00286B00"/>
    <w:rsid w:val="0029244D"/>
    <w:rsid w:val="002B06EA"/>
    <w:rsid w:val="002B3019"/>
    <w:rsid w:val="00326AD0"/>
    <w:rsid w:val="00363583"/>
    <w:rsid w:val="0039685F"/>
    <w:rsid w:val="00430877"/>
    <w:rsid w:val="00431D98"/>
    <w:rsid w:val="00473DB5"/>
    <w:rsid w:val="00495D55"/>
    <w:rsid w:val="004C3779"/>
    <w:rsid w:val="005040CB"/>
    <w:rsid w:val="00511D23"/>
    <w:rsid w:val="00544123"/>
    <w:rsid w:val="00597796"/>
    <w:rsid w:val="0060152E"/>
    <w:rsid w:val="00666DD3"/>
    <w:rsid w:val="006749DC"/>
    <w:rsid w:val="00690DE7"/>
    <w:rsid w:val="006C0BE1"/>
    <w:rsid w:val="006D62AA"/>
    <w:rsid w:val="007C2B9A"/>
    <w:rsid w:val="00806304"/>
    <w:rsid w:val="008068C2"/>
    <w:rsid w:val="008155FE"/>
    <w:rsid w:val="008A6CDA"/>
    <w:rsid w:val="008C109D"/>
    <w:rsid w:val="008E09F4"/>
    <w:rsid w:val="009308A3"/>
    <w:rsid w:val="0099351A"/>
    <w:rsid w:val="009A37BB"/>
    <w:rsid w:val="009D5504"/>
    <w:rsid w:val="00A97E6E"/>
    <w:rsid w:val="00AE692B"/>
    <w:rsid w:val="00B07A71"/>
    <w:rsid w:val="00B16B1B"/>
    <w:rsid w:val="00B31A1B"/>
    <w:rsid w:val="00B804CA"/>
    <w:rsid w:val="00BD7E80"/>
    <w:rsid w:val="00C35F03"/>
    <w:rsid w:val="00C512DB"/>
    <w:rsid w:val="00C646FE"/>
    <w:rsid w:val="00C65356"/>
    <w:rsid w:val="00C83AAF"/>
    <w:rsid w:val="00C8464F"/>
    <w:rsid w:val="00C84850"/>
    <w:rsid w:val="00CE6CEC"/>
    <w:rsid w:val="00CF38CB"/>
    <w:rsid w:val="00D23AC4"/>
    <w:rsid w:val="00E356FB"/>
    <w:rsid w:val="00E44D5E"/>
    <w:rsid w:val="00E674D5"/>
    <w:rsid w:val="00E76FC3"/>
    <w:rsid w:val="00E84171"/>
    <w:rsid w:val="00E9025E"/>
    <w:rsid w:val="00EB5FC9"/>
    <w:rsid w:val="00F24439"/>
    <w:rsid w:val="00F30FBC"/>
    <w:rsid w:val="00F51A48"/>
    <w:rsid w:val="00F60D78"/>
    <w:rsid w:val="00FB55AF"/>
    <w:rsid w:val="00FE7E17"/>
    <w:rsid w:val="00FF12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DE7"/>
    <w:rPr>
      <w:rFonts w:ascii="Times New Roman" w:eastAsia="Times New Roman" w:hAnsi="Times New Roman"/>
      <w:sz w:val="28"/>
    </w:rPr>
  </w:style>
  <w:style w:type="paragraph" w:styleId="1">
    <w:name w:val="heading 1"/>
    <w:basedOn w:val="a"/>
    <w:next w:val="a"/>
    <w:link w:val="10"/>
    <w:qFormat/>
    <w:rsid w:val="00690DE7"/>
    <w:pPr>
      <w:keepNext/>
      <w:jc w:val="center"/>
      <w:outlineLvl w:val="0"/>
    </w:pPr>
    <w:rPr>
      <w:b/>
      <w:bCs/>
      <w:sz w:val="26"/>
    </w:rPr>
  </w:style>
  <w:style w:type="paragraph" w:styleId="2">
    <w:name w:val="heading 2"/>
    <w:basedOn w:val="a"/>
    <w:next w:val="a"/>
    <w:link w:val="20"/>
    <w:uiPriority w:val="9"/>
    <w:semiHidden/>
    <w:unhideWhenUsed/>
    <w:qFormat/>
    <w:rsid w:val="008155F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qFormat/>
    <w:rsid w:val="00C65356"/>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90DE7"/>
    <w:rPr>
      <w:rFonts w:ascii="Times New Roman" w:eastAsia="Times New Roman" w:hAnsi="Times New Roman" w:cs="Times New Roman"/>
      <w:b/>
      <w:bCs/>
      <w:sz w:val="26"/>
      <w:szCs w:val="20"/>
      <w:lang w:eastAsia="ru-RU"/>
    </w:rPr>
  </w:style>
  <w:style w:type="paragraph" w:styleId="21">
    <w:name w:val="Body Text 2"/>
    <w:basedOn w:val="a"/>
    <w:link w:val="22"/>
    <w:rsid w:val="00690DE7"/>
    <w:pPr>
      <w:jc w:val="center"/>
    </w:pPr>
    <w:rPr>
      <w:b/>
      <w:bCs/>
      <w:sz w:val="26"/>
    </w:rPr>
  </w:style>
  <w:style w:type="character" w:customStyle="1" w:styleId="22">
    <w:name w:val="Основной текст 2 Знак"/>
    <w:link w:val="21"/>
    <w:rsid w:val="00690DE7"/>
    <w:rPr>
      <w:rFonts w:ascii="Times New Roman" w:eastAsia="Times New Roman" w:hAnsi="Times New Roman" w:cs="Times New Roman"/>
      <w:b/>
      <w:bCs/>
      <w:sz w:val="26"/>
      <w:szCs w:val="20"/>
      <w:lang w:eastAsia="ru-RU"/>
    </w:rPr>
  </w:style>
  <w:style w:type="paragraph" w:styleId="a3">
    <w:name w:val="header"/>
    <w:basedOn w:val="a"/>
    <w:link w:val="a4"/>
    <w:rsid w:val="00690DE7"/>
    <w:pPr>
      <w:tabs>
        <w:tab w:val="center" w:pos="4677"/>
        <w:tab w:val="right" w:pos="9355"/>
      </w:tabs>
    </w:pPr>
  </w:style>
  <w:style w:type="character" w:customStyle="1" w:styleId="a4">
    <w:name w:val="Верхний колонтитул Знак"/>
    <w:link w:val="a3"/>
    <w:rsid w:val="00690DE7"/>
    <w:rPr>
      <w:rFonts w:ascii="Times New Roman" w:eastAsia="Times New Roman" w:hAnsi="Times New Roman" w:cs="Times New Roman"/>
      <w:sz w:val="28"/>
      <w:szCs w:val="20"/>
      <w:lang w:eastAsia="ru-RU"/>
    </w:rPr>
  </w:style>
  <w:style w:type="paragraph" w:styleId="a5">
    <w:name w:val="Body Text"/>
    <w:basedOn w:val="a"/>
    <w:link w:val="a6"/>
    <w:rsid w:val="00690DE7"/>
    <w:pPr>
      <w:spacing w:after="120"/>
    </w:pPr>
  </w:style>
  <w:style w:type="character" w:customStyle="1" w:styleId="a6">
    <w:name w:val="Основной текст Знак"/>
    <w:link w:val="a5"/>
    <w:rsid w:val="00690DE7"/>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690DE7"/>
    <w:rPr>
      <w:rFonts w:ascii="Tahoma" w:hAnsi="Tahoma" w:cs="Tahoma"/>
      <w:sz w:val="16"/>
      <w:szCs w:val="16"/>
    </w:rPr>
  </w:style>
  <w:style w:type="character" w:customStyle="1" w:styleId="a8">
    <w:name w:val="Текст выноски Знак"/>
    <w:link w:val="a7"/>
    <w:uiPriority w:val="99"/>
    <w:semiHidden/>
    <w:rsid w:val="00690DE7"/>
    <w:rPr>
      <w:rFonts w:ascii="Tahoma" w:eastAsia="Times New Roman" w:hAnsi="Tahoma" w:cs="Tahoma"/>
      <w:sz w:val="16"/>
      <w:szCs w:val="16"/>
      <w:lang w:eastAsia="ru-RU"/>
    </w:rPr>
  </w:style>
  <w:style w:type="paragraph" w:styleId="3">
    <w:name w:val="Body Text Indent 3"/>
    <w:basedOn w:val="a"/>
    <w:link w:val="30"/>
    <w:uiPriority w:val="99"/>
    <w:semiHidden/>
    <w:unhideWhenUsed/>
    <w:rsid w:val="00195157"/>
    <w:pPr>
      <w:spacing w:after="120"/>
      <w:ind w:left="283"/>
    </w:pPr>
    <w:rPr>
      <w:sz w:val="16"/>
      <w:szCs w:val="16"/>
    </w:rPr>
  </w:style>
  <w:style w:type="character" w:customStyle="1" w:styleId="30">
    <w:name w:val="Основной текст с отступом 3 Знак"/>
    <w:link w:val="3"/>
    <w:uiPriority w:val="99"/>
    <w:semiHidden/>
    <w:rsid w:val="00195157"/>
    <w:rPr>
      <w:rFonts w:ascii="Times New Roman" w:eastAsia="Times New Roman" w:hAnsi="Times New Roman" w:cs="Times New Roman"/>
      <w:sz w:val="16"/>
      <w:szCs w:val="16"/>
      <w:lang w:eastAsia="ru-RU"/>
    </w:rPr>
  </w:style>
  <w:style w:type="paragraph" w:styleId="a9">
    <w:name w:val="Title"/>
    <w:basedOn w:val="a"/>
    <w:link w:val="aa"/>
    <w:qFormat/>
    <w:rsid w:val="00195157"/>
    <w:pPr>
      <w:jc w:val="center"/>
    </w:pPr>
    <w:rPr>
      <w:b/>
      <w:bCs/>
      <w:szCs w:val="24"/>
    </w:rPr>
  </w:style>
  <w:style w:type="character" w:customStyle="1" w:styleId="aa">
    <w:name w:val="Название Знак"/>
    <w:link w:val="a9"/>
    <w:rsid w:val="00195157"/>
    <w:rPr>
      <w:rFonts w:ascii="Times New Roman" w:eastAsia="Times New Roman" w:hAnsi="Times New Roman" w:cs="Times New Roman"/>
      <w:b/>
      <w:bCs/>
      <w:sz w:val="28"/>
      <w:szCs w:val="24"/>
      <w:lang w:eastAsia="ru-RU"/>
    </w:rPr>
  </w:style>
  <w:style w:type="paragraph" w:customStyle="1" w:styleId="210">
    <w:name w:val="Основной текст 21"/>
    <w:basedOn w:val="a"/>
    <w:rsid w:val="00195157"/>
    <w:pPr>
      <w:spacing w:line="360" w:lineRule="auto"/>
      <w:ind w:left="6" w:firstLine="1"/>
    </w:pPr>
    <w:rPr>
      <w:sz w:val="27"/>
    </w:rPr>
  </w:style>
  <w:style w:type="paragraph" w:customStyle="1" w:styleId="ConsPlusNormal">
    <w:name w:val="ConsPlusNormal"/>
    <w:rsid w:val="00195157"/>
    <w:pPr>
      <w:widowControl w:val="0"/>
      <w:autoSpaceDE w:val="0"/>
      <w:autoSpaceDN w:val="0"/>
      <w:adjustRightInd w:val="0"/>
      <w:ind w:firstLine="720"/>
    </w:pPr>
    <w:rPr>
      <w:rFonts w:ascii="Arial" w:eastAsia="Times New Roman" w:hAnsi="Arial" w:cs="Arial"/>
    </w:rPr>
  </w:style>
  <w:style w:type="character" w:styleId="ab">
    <w:name w:val="Hyperlink"/>
    <w:rsid w:val="00195157"/>
    <w:rPr>
      <w:color w:val="0000FF"/>
      <w:u w:val="single"/>
    </w:rPr>
  </w:style>
  <w:style w:type="paragraph" w:styleId="ac">
    <w:name w:val="Normal (Web)"/>
    <w:basedOn w:val="a"/>
    <w:rsid w:val="00195157"/>
    <w:pPr>
      <w:spacing w:before="30" w:after="30"/>
    </w:pPr>
    <w:rPr>
      <w:rFonts w:ascii="Arial" w:hAnsi="Arial" w:cs="Arial"/>
      <w:color w:val="332E2D"/>
      <w:spacing w:val="2"/>
      <w:sz w:val="24"/>
      <w:szCs w:val="24"/>
    </w:rPr>
  </w:style>
  <w:style w:type="paragraph" w:styleId="ad">
    <w:name w:val="footer"/>
    <w:basedOn w:val="a"/>
    <w:link w:val="ae"/>
    <w:uiPriority w:val="99"/>
    <w:unhideWhenUsed/>
    <w:rsid w:val="00E356FB"/>
    <w:pPr>
      <w:tabs>
        <w:tab w:val="center" w:pos="4677"/>
        <w:tab w:val="right" w:pos="9355"/>
      </w:tabs>
    </w:pPr>
  </w:style>
  <w:style w:type="character" w:customStyle="1" w:styleId="ae">
    <w:name w:val="Нижний колонтитул Знак"/>
    <w:link w:val="ad"/>
    <w:uiPriority w:val="99"/>
    <w:rsid w:val="00E356FB"/>
    <w:rPr>
      <w:rFonts w:ascii="Times New Roman" w:eastAsia="Times New Roman" w:hAnsi="Times New Roman" w:cs="Times New Roman"/>
      <w:sz w:val="28"/>
      <w:szCs w:val="20"/>
      <w:lang w:eastAsia="ru-RU"/>
    </w:rPr>
  </w:style>
  <w:style w:type="character" w:customStyle="1" w:styleId="40">
    <w:name w:val="Заголовок 4 Знак"/>
    <w:link w:val="4"/>
    <w:uiPriority w:val="9"/>
    <w:semiHidden/>
    <w:rsid w:val="00C65356"/>
    <w:rPr>
      <w:rFonts w:ascii="Cambria" w:eastAsia="Times New Roman" w:hAnsi="Cambria" w:cs="Times New Roman"/>
      <w:b/>
      <w:bCs/>
      <w:i/>
      <w:iCs/>
      <w:color w:val="4F81BD"/>
      <w:sz w:val="28"/>
      <w:szCs w:val="20"/>
      <w:lang w:eastAsia="ru-RU"/>
    </w:rPr>
  </w:style>
  <w:style w:type="paragraph" w:customStyle="1" w:styleId="220">
    <w:name w:val="Основной текст 22"/>
    <w:basedOn w:val="a"/>
    <w:rsid w:val="00C65356"/>
    <w:pPr>
      <w:spacing w:line="360" w:lineRule="auto"/>
      <w:ind w:left="6" w:firstLine="1"/>
    </w:pPr>
    <w:rPr>
      <w:sz w:val="27"/>
    </w:rPr>
  </w:style>
  <w:style w:type="paragraph" w:styleId="af">
    <w:name w:val="Body Text Indent"/>
    <w:basedOn w:val="a"/>
    <w:link w:val="af0"/>
    <w:rsid w:val="00C65356"/>
    <w:pPr>
      <w:spacing w:after="120" w:line="360" w:lineRule="auto"/>
      <w:ind w:left="283"/>
      <w:jc w:val="both"/>
    </w:pPr>
    <w:rPr>
      <w:sz w:val="30"/>
      <w:szCs w:val="24"/>
    </w:rPr>
  </w:style>
  <w:style w:type="character" w:customStyle="1" w:styleId="af0">
    <w:name w:val="Основной текст с отступом Знак"/>
    <w:link w:val="af"/>
    <w:rsid w:val="00C65356"/>
    <w:rPr>
      <w:rFonts w:ascii="Times New Roman" w:eastAsia="Times New Roman" w:hAnsi="Times New Roman" w:cs="Times New Roman"/>
      <w:sz w:val="30"/>
      <w:szCs w:val="24"/>
      <w:lang w:eastAsia="ru-RU"/>
    </w:rPr>
  </w:style>
  <w:style w:type="paragraph" w:styleId="af1">
    <w:name w:val="List Paragraph"/>
    <w:basedOn w:val="a"/>
    <w:uiPriority w:val="34"/>
    <w:qFormat/>
    <w:rsid w:val="00806304"/>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C8464F"/>
    <w:pPr>
      <w:widowControl w:val="0"/>
      <w:suppressAutoHyphens/>
      <w:autoSpaceDE w:val="0"/>
    </w:pPr>
    <w:rPr>
      <w:rFonts w:ascii="Arial" w:eastAsia="Times New Roman" w:hAnsi="Arial" w:cs="Arial"/>
      <w:b/>
      <w:bCs/>
      <w:lang w:eastAsia="zh-CN"/>
    </w:rPr>
  </w:style>
  <w:style w:type="paragraph" w:customStyle="1" w:styleId="11">
    <w:name w:val="Абзац списка1"/>
    <w:basedOn w:val="a"/>
    <w:rsid w:val="008E09F4"/>
    <w:pPr>
      <w:suppressAutoHyphens/>
      <w:ind w:left="720"/>
    </w:pPr>
    <w:rPr>
      <w:sz w:val="24"/>
      <w:szCs w:val="24"/>
      <w:lang w:eastAsia="ar-SA"/>
    </w:rPr>
  </w:style>
  <w:style w:type="character" w:customStyle="1" w:styleId="20">
    <w:name w:val="Заголовок 2 Знак"/>
    <w:basedOn w:val="a0"/>
    <w:link w:val="2"/>
    <w:uiPriority w:val="9"/>
    <w:semiHidden/>
    <w:rsid w:val="008155F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83140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D807FE319F43CFD2A74BE1D9D8F5C832C38A102C1A238BB72883D1EDC1EF9080D385228C1Ez139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4819</Words>
  <Characters>27472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КУГУ ПАРАТ</vt:lpstr>
    </vt:vector>
  </TitlesOfParts>
  <Company>Microsoft</Company>
  <LinksUpToDate>false</LinksUpToDate>
  <CharactersWithSpaces>32227</CharactersWithSpaces>
  <SharedDoc>false</SharedDoc>
  <HLinks>
    <vt:vector size="6" baseType="variant">
      <vt:variant>
        <vt:i4>983124</vt:i4>
      </vt:variant>
      <vt:variant>
        <vt:i4>0</vt:i4>
      </vt:variant>
      <vt:variant>
        <vt:i4>0</vt:i4>
      </vt:variant>
      <vt:variant>
        <vt:i4>5</vt:i4>
      </vt:variant>
      <vt:variant>
        <vt:lpwstr>consultantplus://offline/ref=D807FE319F43CFD2A74BE1D9D8F5C832C38A102C1A238BB72883D1EDC1EF9080D385228C1Ez139E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КУГУ ПАРАТ</dc:title>
  <dc:subject/>
  <dc:creator>Urist</dc:creator>
  <cp:keywords/>
  <cp:lastModifiedBy>Admin</cp:lastModifiedBy>
  <cp:revision>2</cp:revision>
  <cp:lastPrinted>2015-07-05T16:47:00Z</cp:lastPrinted>
  <dcterms:created xsi:type="dcterms:W3CDTF">2016-08-31T12:42:00Z</dcterms:created>
  <dcterms:modified xsi:type="dcterms:W3CDTF">2016-08-31T12:42:00Z</dcterms:modified>
</cp:coreProperties>
</file>